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25C" w:rsidRPr="006D6D24" w:rsidRDefault="007C0BAE" w:rsidP="000F725C">
      <w:pPr>
        <w:ind w:right="-32"/>
        <w:rPr>
          <w:rFonts w:ascii="Tahoma" w:hAnsi="Tahoma" w:cs="Tahoma"/>
          <w:b/>
          <w:bCs/>
          <w:color w:val="292526"/>
          <w:sz w:val="96"/>
          <w:szCs w:val="96"/>
          <w:lang w:val="fi-FI"/>
        </w:rPr>
      </w:pPr>
      <w:bookmarkStart w:id="0" w:name="OLE_LINK1"/>
      <w:bookmarkStart w:id="1" w:name="OLE_LINK2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-95885</wp:posOffset>
                </wp:positionV>
                <wp:extent cx="1475105" cy="974725"/>
                <wp:effectExtent l="12700" t="12700" r="10795" b="15875"/>
                <wp:wrapNone/>
                <wp:docPr id="6" name="Ellips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5105" cy="9747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F725C" w:rsidRDefault="000F725C" w:rsidP="000F72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i 3" o:spid="_x0000_s1026" style="position:absolute;margin-left:-5.55pt;margin-top:-7.55pt;width:116.15pt;height:7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" strokeweight="3pt">
                <v:fill color2="black" rotate="t" focus="100%" type="gradient"/>
                <v:path arrowok="t"/>
                <v:textbox>
                  <w:txbxContent>
                    <w:p w:rsidR="000F725C" w:rsidRDefault="000F725C" w:rsidP="000F725C"/>
                  </w:txbxContent>
                </v:textbox>
              </v:oval>
            </w:pict>
          </mc:Fallback>
        </mc:AlternateContent>
      </w:r>
      <w:r w:rsidR="000F725C" w:rsidRPr="006D6D24">
        <w:rPr>
          <w:rFonts w:ascii="Tahoma" w:hAnsi="Tahoma" w:cs="Tahoma"/>
          <w:b/>
          <w:bCs/>
          <w:color w:val="292526"/>
          <w:sz w:val="20"/>
          <w:szCs w:val="20"/>
          <w:lang w:val="fi-FI"/>
        </w:rPr>
        <w:t xml:space="preserve"> </w:t>
      </w:r>
      <w:r w:rsidR="000F725C" w:rsidRPr="006D6D24">
        <w:rPr>
          <w:rFonts w:ascii="Tahoma" w:hAnsi="Tahoma" w:cs="Tahoma"/>
          <w:b/>
          <w:bCs/>
          <w:color w:val="292526"/>
          <w:sz w:val="96"/>
          <w:szCs w:val="96"/>
          <w:lang w:val="fi-FI"/>
        </w:rPr>
        <w:t>4AT</w:t>
      </w:r>
    </w:p>
    <w:p w:rsidR="000F725C" w:rsidRPr="006D6D24" w:rsidRDefault="000F725C" w:rsidP="000F725C">
      <w:pPr>
        <w:spacing w:line="264" w:lineRule="auto"/>
        <w:ind w:right="-32"/>
        <w:rPr>
          <w:rFonts w:ascii="Arial" w:hAnsi="Arial" w:cs="Arial"/>
          <w:b/>
          <w:sz w:val="18"/>
          <w:szCs w:val="18"/>
          <w:lang w:val="fi-FI"/>
        </w:rPr>
      </w:pPr>
    </w:p>
    <w:p w:rsidR="000F725C" w:rsidRPr="006D6D24" w:rsidRDefault="000F725C" w:rsidP="000F725C">
      <w:pPr>
        <w:ind w:right="-32"/>
        <w:rPr>
          <w:rFonts w:ascii="Arial" w:hAnsi="Arial" w:cs="Arial"/>
          <w:b/>
          <w:bCs/>
          <w:color w:val="292526"/>
          <w:sz w:val="8"/>
          <w:szCs w:val="8"/>
          <w:lang w:val="fi-FI"/>
        </w:rPr>
      </w:pPr>
    </w:p>
    <w:p w:rsidR="000F725C" w:rsidRPr="006D6D24" w:rsidRDefault="000F725C" w:rsidP="000F725C">
      <w:pPr>
        <w:ind w:right="-32"/>
        <w:rPr>
          <w:rFonts w:ascii="Tahoma" w:hAnsi="Tahoma" w:cs="Tahoma"/>
          <w:b/>
          <w:bCs/>
          <w:color w:val="292526"/>
          <w:sz w:val="20"/>
          <w:szCs w:val="20"/>
          <w:lang w:val="fi-FI"/>
        </w:rPr>
      </w:pPr>
    </w:p>
    <w:p w:rsidR="002F4A95" w:rsidRPr="002F4A95" w:rsidRDefault="002F4A95" w:rsidP="000F725C">
      <w:pPr>
        <w:ind w:right="-32"/>
        <w:rPr>
          <w:rFonts w:ascii="Tahoma" w:hAnsi="Tahoma" w:cs="Tahoma"/>
          <w:b/>
          <w:bCs/>
          <w:color w:val="292526"/>
          <w:sz w:val="20"/>
          <w:szCs w:val="20"/>
          <w:lang w:val="fi-FI"/>
        </w:rPr>
      </w:pPr>
      <w:r w:rsidRPr="002F4A95">
        <w:rPr>
          <w:rFonts w:ascii="Tahoma" w:hAnsi="Tahoma" w:cs="Tahoma"/>
          <w:b/>
          <w:bCs/>
          <w:color w:val="292526"/>
          <w:sz w:val="20"/>
          <w:szCs w:val="20"/>
          <w:lang w:val="fi-FI"/>
        </w:rPr>
        <w:t xml:space="preserve">Testi deliriumin ja </w:t>
      </w:r>
    </w:p>
    <w:p w:rsidR="000F725C" w:rsidRPr="002F4A95" w:rsidRDefault="002F4A95" w:rsidP="000F725C">
      <w:pPr>
        <w:ind w:right="-32"/>
        <w:rPr>
          <w:rFonts w:ascii="Tahoma" w:hAnsi="Tahoma" w:cs="Tahoma"/>
          <w:b/>
          <w:bCs/>
          <w:color w:val="292526"/>
          <w:sz w:val="20"/>
          <w:szCs w:val="20"/>
          <w:lang w:val="fi-FI"/>
        </w:rPr>
      </w:pPr>
      <w:r w:rsidRPr="002F4A95">
        <w:rPr>
          <w:rFonts w:ascii="Tahoma" w:hAnsi="Tahoma" w:cs="Tahoma"/>
          <w:b/>
          <w:bCs/>
          <w:color w:val="292526"/>
          <w:sz w:val="20"/>
          <w:szCs w:val="20"/>
          <w:lang w:val="fi-FI"/>
        </w:rPr>
        <w:t xml:space="preserve">muistitoimintojen arviointiin </w:t>
      </w:r>
    </w:p>
    <w:p w:rsidR="000F725C" w:rsidRPr="002F4A95" w:rsidRDefault="000F725C" w:rsidP="000F725C">
      <w:pPr>
        <w:spacing w:line="264" w:lineRule="auto"/>
        <w:ind w:right="-32"/>
        <w:rPr>
          <w:rFonts w:ascii="Arial" w:hAnsi="Arial" w:cs="Arial"/>
          <w:b/>
          <w:sz w:val="8"/>
          <w:szCs w:val="8"/>
          <w:lang w:val="fi-FI"/>
        </w:rPr>
      </w:pPr>
    </w:p>
    <w:p w:rsidR="000F725C" w:rsidRPr="002F4A95" w:rsidRDefault="000F725C" w:rsidP="000F725C">
      <w:pPr>
        <w:spacing w:line="264" w:lineRule="auto"/>
        <w:ind w:left="2880" w:right="-32" w:firstLine="720"/>
        <w:rPr>
          <w:rFonts w:ascii="Arial" w:hAnsi="Arial" w:cs="Arial"/>
          <w:i/>
          <w:color w:val="808080"/>
          <w:sz w:val="16"/>
          <w:szCs w:val="16"/>
          <w:lang w:val="fi-FI"/>
        </w:rPr>
      </w:pPr>
      <w:r w:rsidRPr="002F4A95">
        <w:rPr>
          <w:rFonts w:ascii="Arial" w:hAnsi="Arial" w:cs="Arial"/>
          <w:i/>
          <w:sz w:val="16"/>
          <w:szCs w:val="16"/>
          <w:lang w:val="fi-FI"/>
        </w:rPr>
        <w:t xml:space="preserve">                             </w:t>
      </w:r>
    </w:p>
    <w:p w:rsidR="000F725C" w:rsidRPr="002F4A95" w:rsidRDefault="000F725C" w:rsidP="000F725C">
      <w:pPr>
        <w:spacing w:line="264" w:lineRule="auto"/>
        <w:ind w:right="-32"/>
        <w:rPr>
          <w:rFonts w:ascii="Arial" w:hAnsi="Arial" w:cs="Arial"/>
          <w:b/>
          <w:sz w:val="16"/>
          <w:szCs w:val="16"/>
          <w:lang w:val="fi-FI"/>
        </w:rPr>
      </w:pPr>
      <w:r w:rsidRPr="002F4A95">
        <w:rPr>
          <w:rFonts w:ascii="Arial" w:hAnsi="Arial" w:cs="Arial"/>
          <w:b/>
          <w:sz w:val="16"/>
          <w:szCs w:val="16"/>
          <w:lang w:val="fi-FI"/>
        </w:rPr>
        <w:t>Potilaan nimi:</w:t>
      </w:r>
      <w:r w:rsidRPr="002F4A95">
        <w:rPr>
          <w:rFonts w:ascii="Arial" w:hAnsi="Arial" w:cs="Arial"/>
          <w:b/>
          <w:sz w:val="16"/>
          <w:szCs w:val="16"/>
          <w:lang w:val="fi-FI"/>
        </w:rPr>
        <w:tab/>
      </w:r>
      <w:r w:rsidRPr="002F4A95">
        <w:rPr>
          <w:rFonts w:ascii="Arial" w:hAnsi="Arial" w:cs="Arial"/>
          <w:b/>
          <w:sz w:val="16"/>
          <w:szCs w:val="16"/>
          <w:lang w:val="fi-FI"/>
        </w:rPr>
        <w:tab/>
      </w:r>
    </w:p>
    <w:p w:rsidR="000F725C" w:rsidRPr="002F4A95" w:rsidRDefault="000F725C" w:rsidP="000F725C">
      <w:pPr>
        <w:spacing w:line="264" w:lineRule="auto"/>
        <w:ind w:right="-32"/>
        <w:rPr>
          <w:rFonts w:ascii="Arial" w:hAnsi="Arial" w:cs="Arial"/>
          <w:b/>
          <w:sz w:val="18"/>
          <w:szCs w:val="18"/>
          <w:lang w:val="fi-FI"/>
        </w:rPr>
      </w:pPr>
    </w:p>
    <w:p w:rsidR="000F725C" w:rsidRPr="000F725C" w:rsidRDefault="000F725C" w:rsidP="000F725C">
      <w:pPr>
        <w:spacing w:line="264" w:lineRule="auto"/>
        <w:ind w:right="-32"/>
        <w:rPr>
          <w:rFonts w:ascii="Arial" w:hAnsi="Arial" w:cs="Arial"/>
          <w:b/>
          <w:sz w:val="16"/>
          <w:szCs w:val="16"/>
          <w:lang w:val="fi-FI"/>
        </w:rPr>
      </w:pPr>
      <w:r w:rsidRPr="000F725C">
        <w:rPr>
          <w:rFonts w:ascii="Arial" w:hAnsi="Arial" w:cs="Arial"/>
          <w:b/>
          <w:sz w:val="16"/>
          <w:szCs w:val="16"/>
          <w:lang w:val="fi-FI"/>
        </w:rPr>
        <w:t>Henkilötunnus:</w:t>
      </w:r>
    </w:p>
    <w:p w:rsidR="000F725C" w:rsidRPr="000F725C" w:rsidRDefault="000F725C" w:rsidP="000F725C">
      <w:pPr>
        <w:spacing w:line="264" w:lineRule="auto"/>
        <w:ind w:right="-32"/>
        <w:rPr>
          <w:rFonts w:ascii="Arial" w:hAnsi="Arial" w:cs="Arial"/>
          <w:b/>
          <w:sz w:val="18"/>
          <w:szCs w:val="18"/>
          <w:lang w:val="fi-FI"/>
        </w:rPr>
      </w:pPr>
    </w:p>
    <w:p w:rsidR="000F725C" w:rsidRPr="000F725C" w:rsidRDefault="000F725C" w:rsidP="000F725C">
      <w:pPr>
        <w:spacing w:line="264" w:lineRule="auto"/>
        <w:ind w:right="-32"/>
        <w:rPr>
          <w:rFonts w:ascii="Arial" w:hAnsi="Arial" w:cs="Arial"/>
          <w:b/>
          <w:sz w:val="16"/>
          <w:szCs w:val="16"/>
          <w:lang w:val="fi-FI"/>
        </w:rPr>
      </w:pPr>
      <w:r w:rsidRPr="000F725C">
        <w:rPr>
          <w:rFonts w:ascii="Arial" w:hAnsi="Arial" w:cs="Arial"/>
          <w:b/>
          <w:sz w:val="16"/>
          <w:szCs w:val="16"/>
          <w:lang w:val="fi-FI"/>
        </w:rPr>
        <w:t>_________________________________________________________</w:t>
      </w:r>
    </w:p>
    <w:p w:rsidR="000F725C" w:rsidRPr="000F725C" w:rsidRDefault="000F725C" w:rsidP="000F725C">
      <w:pPr>
        <w:spacing w:line="264" w:lineRule="auto"/>
        <w:ind w:right="-32"/>
        <w:rPr>
          <w:rFonts w:ascii="Arial" w:hAnsi="Arial" w:cs="Arial"/>
          <w:b/>
          <w:sz w:val="6"/>
          <w:szCs w:val="6"/>
          <w:lang w:val="fi-FI"/>
        </w:rPr>
      </w:pPr>
    </w:p>
    <w:p w:rsidR="000F725C" w:rsidRPr="000F725C" w:rsidRDefault="000F725C" w:rsidP="000F725C">
      <w:pPr>
        <w:spacing w:line="264" w:lineRule="auto"/>
        <w:ind w:right="-32"/>
        <w:rPr>
          <w:rFonts w:ascii="Arial" w:hAnsi="Arial" w:cs="Arial"/>
          <w:b/>
          <w:sz w:val="10"/>
          <w:szCs w:val="10"/>
          <w:lang w:val="fi-FI"/>
        </w:rPr>
      </w:pPr>
    </w:p>
    <w:p w:rsidR="000F725C" w:rsidRPr="000F725C" w:rsidRDefault="000F725C" w:rsidP="000F725C">
      <w:pPr>
        <w:spacing w:line="264" w:lineRule="auto"/>
        <w:ind w:right="-32"/>
        <w:rPr>
          <w:rFonts w:ascii="Arial" w:hAnsi="Arial" w:cs="Arial"/>
          <w:b/>
          <w:sz w:val="16"/>
          <w:szCs w:val="16"/>
          <w:lang w:val="fi-FI"/>
        </w:rPr>
      </w:pPr>
      <w:r w:rsidRPr="000F725C">
        <w:rPr>
          <w:rFonts w:ascii="Arial" w:hAnsi="Arial" w:cs="Arial"/>
          <w:b/>
          <w:sz w:val="16"/>
          <w:szCs w:val="16"/>
          <w:lang w:val="fi-FI"/>
        </w:rPr>
        <w:t xml:space="preserve">Tutkimuspäivä: </w:t>
      </w:r>
      <w:r w:rsidRPr="000F725C">
        <w:rPr>
          <w:rFonts w:ascii="Arial" w:hAnsi="Arial" w:cs="Arial"/>
          <w:b/>
          <w:sz w:val="16"/>
          <w:szCs w:val="16"/>
          <w:lang w:val="fi-FI"/>
        </w:rPr>
        <w:tab/>
      </w:r>
      <w:r w:rsidRPr="000F725C">
        <w:rPr>
          <w:rFonts w:ascii="Arial" w:hAnsi="Arial" w:cs="Arial"/>
          <w:b/>
          <w:sz w:val="16"/>
          <w:szCs w:val="16"/>
          <w:lang w:val="fi-FI"/>
        </w:rPr>
        <w:tab/>
      </w:r>
      <w:r w:rsidRPr="000F725C">
        <w:rPr>
          <w:rFonts w:ascii="Arial" w:hAnsi="Arial" w:cs="Arial"/>
          <w:b/>
          <w:sz w:val="16"/>
          <w:szCs w:val="16"/>
          <w:lang w:val="fi-FI"/>
        </w:rPr>
        <w:tab/>
        <w:t xml:space="preserve">         </w:t>
      </w:r>
      <w:r w:rsidR="009D2E94">
        <w:rPr>
          <w:rFonts w:ascii="Arial" w:hAnsi="Arial" w:cs="Arial"/>
          <w:b/>
          <w:sz w:val="16"/>
          <w:szCs w:val="16"/>
          <w:lang w:val="fi-FI"/>
        </w:rPr>
        <w:t>Kellona</w:t>
      </w:r>
      <w:r>
        <w:rPr>
          <w:rFonts w:ascii="Arial" w:hAnsi="Arial" w:cs="Arial"/>
          <w:b/>
          <w:sz w:val="16"/>
          <w:szCs w:val="16"/>
          <w:lang w:val="fi-FI"/>
        </w:rPr>
        <w:t>ika</w:t>
      </w:r>
      <w:r w:rsidRPr="000F725C">
        <w:rPr>
          <w:rFonts w:ascii="Arial" w:hAnsi="Arial" w:cs="Arial"/>
          <w:b/>
          <w:sz w:val="16"/>
          <w:szCs w:val="16"/>
          <w:lang w:val="fi-FI"/>
        </w:rPr>
        <w:t>:</w:t>
      </w:r>
      <w:bookmarkEnd w:id="0"/>
      <w:bookmarkEnd w:id="1"/>
    </w:p>
    <w:p w:rsidR="000F725C" w:rsidRPr="000F725C" w:rsidRDefault="000F725C" w:rsidP="000F725C">
      <w:pPr>
        <w:spacing w:line="264" w:lineRule="auto"/>
        <w:ind w:right="-32"/>
        <w:rPr>
          <w:rFonts w:ascii="Arial" w:hAnsi="Arial" w:cs="Arial"/>
          <w:b/>
          <w:sz w:val="16"/>
          <w:szCs w:val="16"/>
          <w:lang w:val="fi-FI"/>
        </w:rPr>
      </w:pPr>
    </w:p>
    <w:p w:rsidR="000F725C" w:rsidRPr="000F725C" w:rsidRDefault="000F725C" w:rsidP="000F725C">
      <w:pPr>
        <w:spacing w:line="264" w:lineRule="auto"/>
        <w:ind w:right="-32"/>
        <w:rPr>
          <w:rFonts w:ascii="Arial" w:hAnsi="Arial" w:cs="Arial"/>
          <w:b/>
          <w:sz w:val="16"/>
          <w:szCs w:val="16"/>
          <w:lang w:val="fi-FI"/>
        </w:rPr>
      </w:pPr>
    </w:p>
    <w:p w:rsidR="000F725C" w:rsidRPr="002C17EE" w:rsidRDefault="000F725C" w:rsidP="000F725C">
      <w:pPr>
        <w:spacing w:line="264" w:lineRule="auto"/>
        <w:ind w:right="-32"/>
        <w:rPr>
          <w:rFonts w:ascii="Arial" w:hAnsi="Arial" w:cs="Arial"/>
          <w:b/>
          <w:sz w:val="16"/>
          <w:szCs w:val="16"/>
          <w:lang w:val="fi-FI"/>
        </w:rPr>
        <w:sectPr w:rsidR="000F725C" w:rsidRPr="002C17EE" w:rsidSect="000F725C">
          <w:pgSz w:w="12240" w:h="15840"/>
          <w:pgMar w:top="680" w:right="737" w:bottom="624" w:left="1985" w:header="709" w:footer="709" w:gutter="0"/>
          <w:cols w:num="2" w:space="243" w:equalWidth="0">
            <w:col w:w="3969" w:space="243"/>
            <w:col w:w="5306"/>
          </w:cols>
          <w:docGrid w:linePitch="360"/>
        </w:sectPr>
      </w:pPr>
      <w:r w:rsidRPr="002C17EE">
        <w:rPr>
          <w:rFonts w:ascii="Arial" w:hAnsi="Arial" w:cs="Arial"/>
          <w:b/>
          <w:sz w:val="16"/>
          <w:szCs w:val="16"/>
          <w:lang w:val="fi-FI"/>
        </w:rPr>
        <w:t>Tutkija:</w:t>
      </w:r>
      <w:r w:rsidRPr="002C17EE">
        <w:rPr>
          <w:rFonts w:ascii="Arial" w:hAnsi="Arial" w:cs="Arial"/>
          <w:b/>
          <w:sz w:val="16"/>
          <w:szCs w:val="16"/>
          <w:lang w:val="fi-FI"/>
        </w:rPr>
        <w:tab/>
      </w:r>
      <w:r w:rsidRPr="002C17EE">
        <w:rPr>
          <w:rFonts w:ascii="Arial" w:hAnsi="Arial" w:cs="Arial"/>
          <w:b/>
          <w:sz w:val="16"/>
          <w:szCs w:val="16"/>
          <w:lang w:val="fi-FI"/>
        </w:rPr>
        <w:tab/>
      </w:r>
      <w:r w:rsidRPr="002C17EE">
        <w:rPr>
          <w:rFonts w:ascii="Arial" w:hAnsi="Arial" w:cs="Arial"/>
          <w:b/>
          <w:sz w:val="16"/>
          <w:szCs w:val="16"/>
          <w:lang w:val="fi-FI"/>
        </w:rPr>
        <w:tab/>
      </w:r>
    </w:p>
    <w:p w:rsidR="000F725C" w:rsidRPr="002C17EE" w:rsidRDefault="000F725C" w:rsidP="000F725C">
      <w:pPr>
        <w:pBdr>
          <w:bottom w:val="single" w:sz="12" w:space="0" w:color="auto"/>
        </w:pBdr>
        <w:spacing w:line="264" w:lineRule="auto"/>
        <w:ind w:right="-32"/>
        <w:rPr>
          <w:rFonts w:ascii="Arial" w:hAnsi="Arial" w:cs="Arial"/>
          <w:b/>
          <w:sz w:val="8"/>
          <w:szCs w:val="8"/>
          <w:lang w:val="fi-FI"/>
        </w:rPr>
      </w:pPr>
    </w:p>
    <w:p w:rsidR="000F725C" w:rsidRPr="002C17EE" w:rsidRDefault="000F725C" w:rsidP="000F725C">
      <w:pPr>
        <w:pBdr>
          <w:bottom w:val="single" w:sz="12" w:space="0" w:color="auto"/>
        </w:pBdr>
        <w:spacing w:line="264" w:lineRule="auto"/>
        <w:ind w:right="-32"/>
        <w:rPr>
          <w:rFonts w:ascii="Arial" w:hAnsi="Arial" w:cs="Arial"/>
          <w:b/>
          <w:sz w:val="8"/>
          <w:szCs w:val="8"/>
          <w:lang w:val="fi-FI"/>
        </w:rPr>
      </w:pPr>
    </w:p>
    <w:p w:rsidR="000F725C" w:rsidRPr="002C17EE" w:rsidRDefault="000F725C" w:rsidP="000F725C">
      <w:pPr>
        <w:spacing w:line="264" w:lineRule="auto"/>
        <w:ind w:right="-32"/>
        <w:rPr>
          <w:rFonts w:ascii="Arial" w:hAnsi="Arial" w:cs="Arial"/>
          <w:b/>
          <w:sz w:val="18"/>
          <w:szCs w:val="18"/>
          <w:lang w:val="fi-FI"/>
        </w:rPr>
      </w:pPr>
      <w:r w:rsidRPr="002C17EE">
        <w:rPr>
          <w:rFonts w:ascii="Arial" w:hAnsi="Arial" w:cs="Arial"/>
          <w:b/>
          <w:sz w:val="18"/>
          <w:szCs w:val="18"/>
          <w:lang w:val="fi-FI"/>
        </w:rPr>
        <w:tab/>
      </w:r>
      <w:r w:rsidRPr="002C17EE">
        <w:rPr>
          <w:rFonts w:ascii="Arial" w:hAnsi="Arial" w:cs="Arial"/>
          <w:b/>
          <w:sz w:val="18"/>
          <w:szCs w:val="18"/>
          <w:lang w:val="fi-FI"/>
        </w:rPr>
        <w:tab/>
      </w:r>
      <w:r w:rsidRPr="002C17EE">
        <w:rPr>
          <w:rFonts w:ascii="Arial" w:hAnsi="Arial" w:cs="Arial"/>
          <w:b/>
          <w:sz w:val="18"/>
          <w:szCs w:val="18"/>
          <w:lang w:val="fi-FI"/>
        </w:rPr>
        <w:tab/>
      </w:r>
      <w:r w:rsidRPr="002C17EE">
        <w:rPr>
          <w:rFonts w:ascii="Arial" w:hAnsi="Arial" w:cs="Arial"/>
          <w:b/>
          <w:sz w:val="18"/>
          <w:szCs w:val="18"/>
          <w:lang w:val="fi-FI"/>
        </w:rPr>
        <w:tab/>
      </w:r>
      <w:r w:rsidRPr="002C17EE">
        <w:rPr>
          <w:rFonts w:ascii="Arial" w:hAnsi="Arial" w:cs="Arial"/>
          <w:b/>
          <w:sz w:val="18"/>
          <w:szCs w:val="18"/>
          <w:lang w:val="fi-FI"/>
        </w:rPr>
        <w:tab/>
      </w:r>
      <w:r w:rsidRPr="002C17EE">
        <w:rPr>
          <w:rFonts w:ascii="Arial" w:hAnsi="Arial" w:cs="Arial"/>
          <w:b/>
          <w:sz w:val="18"/>
          <w:szCs w:val="18"/>
          <w:lang w:val="fi-FI"/>
        </w:rPr>
        <w:tab/>
      </w:r>
      <w:r w:rsidRPr="002C17EE">
        <w:rPr>
          <w:rFonts w:ascii="Arial" w:hAnsi="Arial" w:cs="Arial"/>
          <w:b/>
          <w:sz w:val="18"/>
          <w:szCs w:val="18"/>
          <w:lang w:val="fi-FI"/>
        </w:rPr>
        <w:tab/>
      </w:r>
      <w:r w:rsidRPr="002C17EE">
        <w:rPr>
          <w:rFonts w:ascii="Arial" w:hAnsi="Arial" w:cs="Arial"/>
          <w:b/>
          <w:sz w:val="18"/>
          <w:szCs w:val="18"/>
          <w:lang w:val="fi-FI"/>
        </w:rPr>
        <w:tab/>
      </w:r>
      <w:r w:rsidRPr="002C17EE">
        <w:rPr>
          <w:rFonts w:ascii="Arial" w:hAnsi="Arial" w:cs="Arial"/>
          <w:b/>
          <w:sz w:val="18"/>
          <w:szCs w:val="18"/>
          <w:lang w:val="fi-FI"/>
        </w:rPr>
        <w:tab/>
      </w:r>
      <w:r w:rsidRPr="002C17EE">
        <w:rPr>
          <w:rFonts w:ascii="Arial" w:hAnsi="Arial" w:cs="Arial"/>
          <w:b/>
          <w:sz w:val="18"/>
          <w:szCs w:val="18"/>
          <w:lang w:val="fi-FI"/>
        </w:rPr>
        <w:tab/>
      </w:r>
      <w:r w:rsidRPr="002C17EE">
        <w:rPr>
          <w:rFonts w:ascii="Arial" w:hAnsi="Arial" w:cs="Arial"/>
          <w:b/>
          <w:sz w:val="18"/>
          <w:szCs w:val="18"/>
          <w:lang w:val="fi-FI"/>
        </w:rPr>
        <w:tab/>
      </w:r>
      <w:r w:rsidRPr="002C17EE">
        <w:rPr>
          <w:rFonts w:ascii="Arial" w:hAnsi="Arial" w:cs="Arial"/>
          <w:b/>
          <w:sz w:val="18"/>
          <w:szCs w:val="18"/>
          <w:lang w:val="fi-FI"/>
        </w:rPr>
        <w:tab/>
      </w:r>
      <w:r w:rsidRPr="002C17EE">
        <w:rPr>
          <w:rFonts w:ascii="Arial" w:hAnsi="Arial" w:cs="Arial"/>
          <w:b/>
          <w:sz w:val="18"/>
          <w:szCs w:val="18"/>
          <w:lang w:val="fi-FI"/>
        </w:rPr>
        <w:tab/>
      </w:r>
      <w:r w:rsidRPr="002C17EE">
        <w:rPr>
          <w:rFonts w:ascii="Arial" w:hAnsi="Arial" w:cs="Arial"/>
          <w:b/>
          <w:sz w:val="18"/>
          <w:szCs w:val="18"/>
          <w:lang w:val="fi-FI"/>
        </w:rPr>
        <w:tab/>
      </w:r>
      <w:r w:rsidRPr="002C17EE">
        <w:rPr>
          <w:rFonts w:ascii="Arial" w:hAnsi="Arial" w:cs="Arial"/>
          <w:b/>
          <w:sz w:val="18"/>
          <w:szCs w:val="18"/>
          <w:lang w:val="fi-FI"/>
        </w:rPr>
        <w:tab/>
      </w:r>
      <w:r w:rsidRPr="002C17EE">
        <w:rPr>
          <w:rFonts w:ascii="Arial" w:hAnsi="Arial" w:cs="Arial"/>
          <w:b/>
          <w:sz w:val="18"/>
          <w:szCs w:val="18"/>
          <w:lang w:val="fi-FI"/>
        </w:rPr>
        <w:tab/>
      </w:r>
      <w:r w:rsidR="006D6D24">
        <w:rPr>
          <w:rFonts w:ascii="Arial" w:hAnsi="Arial" w:cs="Arial"/>
          <w:b/>
          <w:sz w:val="18"/>
          <w:szCs w:val="18"/>
          <w:lang w:val="fi-FI"/>
        </w:rPr>
        <w:tab/>
      </w:r>
      <w:r w:rsidR="006D6D24">
        <w:rPr>
          <w:rFonts w:ascii="Arial" w:hAnsi="Arial" w:cs="Arial"/>
          <w:b/>
          <w:sz w:val="18"/>
          <w:szCs w:val="18"/>
          <w:lang w:val="fi-FI"/>
        </w:rPr>
        <w:tab/>
      </w:r>
      <w:r w:rsidR="006D6D24">
        <w:rPr>
          <w:rFonts w:ascii="Arial" w:hAnsi="Arial" w:cs="Arial"/>
          <w:b/>
          <w:sz w:val="18"/>
          <w:szCs w:val="18"/>
          <w:lang w:val="fi-FI"/>
        </w:rPr>
        <w:tab/>
      </w:r>
      <w:r w:rsidR="006D6D24">
        <w:rPr>
          <w:rFonts w:ascii="Arial" w:hAnsi="Arial" w:cs="Arial"/>
          <w:b/>
          <w:sz w:val="18"/>
          <w:szCs w:val="18"/>
          <w:lang w:val="fi-FI"/>
        </w:rPr>
        <w:tab/>
      </w:r>
      <w:r w:rsidR="006D6D24">
        <w:rPr>
          <w:rFonts w:ascii="Arial" w:hAnsi="Arial" w:cs="Arial"/>
          <w:b/>
          <w:sz w:val="18"/>
          <w:szCs w:val="18"/>
          <w:lang w:val="fi-FI"/>
        </w:rPr>
        <w:tab/>
      </w:r>
      <w:r w:rsidR="006D6D24">
        <w:rPr>
          <w:rFonts w:ascii="Arial" w:hAnsi="Arial" w:cs="Arial"/>
          <w:b/>
          <w:sz w:val="18"/>
          <w:szCs w:val="18"/>
          <w:lang w:val="fi-FI"/>
        </w:rPr>
        <w:tab/>
        <w:t xml:space="preserve">                    </w:t>
      </w:r>
    </w:p>
    <w:p w:rsidR="000F725C" w:rsidRPr="002C17EE" w:rsidRDefault="000F725C" w:rsidP="000F725C">
      <w:pPr>
        <w:spacing w:line="264" w:lineRule="auto"/>
        <w:ind w:right="-32"/>
        <w:rPr>
          <w:rFonts w:ascii="Arial" w:hAnsi="Arial" w:cs="Arial"/>
          <w:b/>
          <w:sz w:val="20"/>
          <w:szCs w:val="20"/>
          <w:u w:val="single"/>
          <w:lang w:val="fi-FI"/>
        </w:rPr>
      </w:pPr>
      <w:r w:rsidRPr="002C17EE">
        <w:rPr>
          <w:rFonts w:ascii="Arial" w:hAnsi="Arial" w:cs="Arial"/>
          <w:b/>
          <w:sz w:val="20"/>
          <w:szCs w:val="20"/>
          <w:u w:val="single"/>
          <w:lang w:val="fi-FI"/>
        </w:rPr>
        <w:t>[1] Vireystila</w:t>
      </w:r>
      <w:r w:rsidRPr="002C17EE">
        <w:rPr>
          <w:rFonts w:ascii="Arial" w:hAnsi="Arial" w:cs="Arial"/>
          <w:b/>
          <w:sz w:val="20"/>
          <w:szCs w:val="20"/>
          <w:lang w:val="fi-FI"/>
        </w:rPr>
        <w:tab/>
      </w:r>
      <w:r w:rsidRPr="002C17EE">
        <w:rPr>
          <w:rFonts w:ascii="Arial" w:hAnsi="Arial" w:cs="Arial"/>
          <w:b/>
          <w:sz w:val="20"/>
          <w:szCs w:val="20"/>
          <w:lang w:val="fi-FI"/>
        </w:rPr>
        <w:tab/>
      </w:r>
      <w:r w:rsidRPr="002C17EE">
        <w:rPr>
          <w:rFonts w:ascii="Arial" w:hAnsi="Arial" w:cs="Arial"/>
          <w:b/>
          <w:sz w:val="20"/>
          <w:szCs w:val="20"/>
          <w:lang w:val="fi-FI"/>
        </w:rPr>
        <w:tab/>
      </w:r>
      <w:r w:rsidRPr="002C17EE">
        <w:rPr>
          <w:rFonts w:ascii="Arial" w:hAnsi="Arial" w:cs="Arial"/>
          <w:b/>
          <w:sz w:val="20"/>
          <w:szCs w:val="20"/>
          <w:lang w:val="fi-FI"/>
        </w:rPr>
        <w:tab/>
      </w:r>
      <w:r w:rsidRPr="002C17EE">
        <w:rPr>
          <w:rFonts w:ascii="Arial" w:hAnsi="Arial" w:cs="Arial"/>
          <w:b/>
          <w:sz w:val="20"/>
          <w:szCs w:val="20"/>
          <w:lang w:val="fi-FI"/>
        </w:rPr>
        <w:tab/>
      </w:r>
    </w:p>
    <w:p w:rsidR="000F725C" w:rsidRPr="000F725C" w:rsidRDefault="000F725C" w:rsidP="000F725C">
      <w:pPr>
        <w:spacing w:line="264" w:lineRule="auto"/>
        <w:ind w:right="-32"/>
        <w:rPr>
          <w:rFonts w:ascii="Arial" w:hAnsi="Arial" w:cs="Arial"/>
          <w:i/>
          <w:sz w:val="16"/>
          <w:szCs w:val="16"/>
          <w:lang w:val="fi-FI"/>
        </w:rPr>
      </w:pPr>
      <w:r w:rsidRPr="000F725C">
        <w:rPr>
          <w:rFonts w:ascii="Arial" w:hAnsi="Arial" w:cs="Arial"/>
          <w:i/>
          <w:sz w:val="16"/>
          <w:szCs w:val="16"/>
          <w:lang w:val="fi-FI"/>
        </w:rPr>
        <w:t>Potilas saattaa olla unelias (esim. vaikeasti he</w:t>
      </w:r>
      <w:r>
        <w:rPr>
          <w:rFonts w:ascii="Arial" w:hAnsi="Arial" w:cs="Arial"/>
          <w:i/>
          <w:sz w:val="16"/>
          <w:szCs w:val="16"/>
          <w:lang w:val="fi-FI"/>
        </w:rPr>
        <w:t>rätettäviss</w:t>
      </w:r>
      <w:r w:rsidR="002F4A95">
        <w:rPr>
          <w:rFonts w:ascii="Arial" w:hAnsi="Arial" w:cs="Arial"/>
          <w:i/>
          <w:sz w:val="16"/>
          <w:szCs w:val="16"/>
          <w:lang w:val="fi-FI"/>
        </w:rPr>
        <w:t>ä ja/tai nukahteleva arvioinnin</w:t>
      </w:r>
      <w:r>
        <w:rPr>
          <w:rFonts w:ascii="Arial" w:hAnsi="Arial" w:cs="Arial"/>
          <w:i/>
          <w:sz w:val="16"/>
          <w:szCs w:val="16"/>
          <w:lang w:val="fi-FI"/>
        </w:rPr>
        <w:t xml:space="preserve"> aikana</w:t>
      </w:r>
      <w:r w:rsidR="002F4A95">
        <w:rPr>
          <w:rFonts w:ascii="Arial" w:hAnsi="Arial" w:cs="Arial"/>
          <w:i/>
          <w:sz w:val="16"/>
          <w:szCs w:val="16"/>
          <w:lang w:val="fi-FI"/>
        </w:rPr>
        <w:t>) tai kiihtynyt/</w:t>
      </w:r>
      <w:r w:rsidRPr="000F725C">
        <w:rPr>
          <w:rFonts w:ascii="Arial" w:hAnsi="Arial" w:cs="Arial"/>
          <w:i/>
          <w:sz w:val="16"/>
          <w:szCs w:val="16"/>
          <w:lang w:val="fi-FI"/>
        </w:rPr>
        <w:t>levoton.</w:t>
      </w:r>
      <w:r>
        <w:rPr>
          <w:rFonts w:ascii="Arial" w:hAnsi="Arial" w:cs="Arial"/>
          <w:i/>
          <w:sz w:val="16"/>
          <w:szCs w:val="16"/>
          <w:lang w:val="fi-FI"/>
        </w:rPr>
        <w:t xml:space="preserve"> </w:t>
      </w:r>
      <w:r w:rsidRPr="000F725C">
        <w:rPr>
          <w:rFonts w:ascii="Arial" w:hAnsi="Arial" w:cs="Arial"/>
          <w:i/>
          <w:sz w:val="16"/>
          <w:szCs w:val="16"/>
          <w:lang w:val="fi-FI"/>
        </w:rPr>
        <w:t>Tarkkaile potilasta. Jos hän nukkuu, yri</w:t>
      </w:r>
      <w:r>
        <w:rPr>
          <w:rFonts w:ascii="Arial" w:hAnsi="Arial" w:cs="Arial"/>
          <w:i/>
          <w:sz w:val="16"/>
          <w:szCs w:val="16"/>
          <w:lang w:val="fi-FI"/>
        </w:rPr>
        <w:t>tä herättää hänet puhuttelemalla</w:t>
      </w:r>
      <w:r w:rsidRPr="000F725C">
        <w:rPr>
          <w:rFonts w:ascii="Arial" w:hAnsi="Arial" w:cs="Arial"/>
          <w:i/>
          <w:sz w:val="16"/>
          <w:szCs w:val="16"/>
          <w:lang w:val="fi-FI"/>
        </w:rPr>
        <w:t xml:space="preserve"> tai koskettamalla kevyesti olkapäätä.</w:t>
      </w:r>
      <w:r>
        <w:rPr>
          <w:rFonts w:ascii="Arial" w:hAnsi="Arial" w:cs="Arial"/>
          <w:i/>
          <w:sz w:val="16"/>
          <w:szCs w:val="16"/>
          <w:lang w:val="fi-FI"/>
        </w:rPr>
        <w:t xml:space="preserve"> Pyydä potilasta kertomaan nimensä ja osoitteensa</w:t>
      </w:r>
      <w:r w:rsidR="009D2E94">
        <w:rPr>
          <w:rFonts w:ascii="Arial" w:hAnsi="Arial" w:cs="Arial"/>
          <w:i/>
          <w:sz w:val="16"/>
          <w:szCs w:val="16"/>
          <w:lang w:val="fi-FI"/>
        </w:rPr>
        <w:t>.</w:t>
      </w:r>
      <w:r w:rsidRPr="000F725C">
        <w:rPr>
          <w:rFonts w:ascii="Arial" w:hAnsi="Arial" w:cs="Arial"/>
          <w:i/>
          <w:sz w:val="16"/>
          <w:szCs w:val="16"/>
          <w:lang w:val="fi-FI"/>
        </w:rPr>
        <w:t xml:space="preserve">  </w:t>
      </w:r>
    </w:p>
    <w:p w:rsidR="000F725C" w:rsidRPr="000F725C" w:rsidRDefault="000F725C" w:rsidP="000F725C">
      <w:pPr>
        <w:spacing w:line="264" w:lineRule="auto"/>
        <w:ind w:right="-32"/>
        <w:rPr>
          <w:rFonts w:ascii="Arial" w:hAnsi="Arial" w:cs="Arial"/>
          <w:sz w:val="12"/>
          <w:szCs w:val="12"/>
          <w:lang w:val="fi-FI"/>
        </w:rPr>
      </w:pPr>
    </w:p>
    <w:p w:rsidR="000F725C" w:rsidRPr="000F725C" w:rsidRDefault="000F725C" w:rsidP="000F725C">
      <w:pPr>
        <w:spacing w:line="360" w:lineRule="auto"/>
        <w:ind w:right="-34"/>
        <w:rPr>
          <w:rFonts w:ascii="Arial" w:hAnsi="Arial" w:cs="Arial"/>
          <w:bCs/>
          <w:iCs/>
          <w:color w:val="292526"/>
          <w:sz w:val="16"/>
          <w:szCs w:val="16"/>
          <w:lang w:val="fi-FI"/>
        </w:rPr>
      </w:pPr>
      <w:r w:rsidRPr="000F725C">
        <w:rPr>
          <w:rFonts w:ascii="Arial" w:hAnsi="Arial" w:cs="Arial"/>
          <w:b/>
          <w:sz w:val="16"/>
          <w:szCs w:val="16"/>
          <w:lang w:val="fi-FI"/>
        </w:rPr>
        <w:tab/>
      </w:r>
      <w:r w:rsidRPr="000F725C">
        <w:rPr>
          <w:rFonts w:ascii="Arial" w:hAnsi="Arial" w:cs="Arial"/>
          <w:b/>
          <w:sz w:val="16"/>
          <w:szCs w:val="16"/>
          <w:lang w:val="fi-FI"/>
        </w:rPr>
        <w:tab/>
      </w:r>
      <w:r w:rsidRPr="000F725C">
        <w:rPr>
          <w:rFonts w:ascii="Arial" w:hAnsi="Arial" w:cs="Arial"/>
          <w:b/>
          <w:sz w:val="16"/>
          <w:szCs w:val="16"/>
          <w:lang w:val="fi-FI"/>
        </w:rPr>
        <w:tab/>
      </w:r>
      <w:r w:rsidRPr="000F725C">
        <w:rPr>
          <w:rFonts w:ascii="Arial" w:hAnsi="Arial" w:cs="Arial"/>
          <w:bCs/>
          <w:iCs/>
          <w:color w:val="292526"/>
          <w:sz w:val="16"/>
          <w:szCs w:val="16"/>
          <w:lang w:val="fi-FI"/>
        </w:rPr>
        <w:t>Normaali (virkeä,</w:t>
      </w:r>
      <w:r w:rsidR="002F4A95">
        <w:rPr>
          <w:rFonts w:ascii="Arial" w:hAnsi="Arial" w:cs="Arial"/>
          <w:bCs/>
          <w:iCs/>
          <w:color w:val="292526"/>
          <w:sz w:val="16"/>
          <w:szCs w:val="16"/>
          <w:lang w:val="fi-FI"/>
        </w:rPr>
        <w:t xml:space="preserve"> mutta ei kiihtyn</w:t>
      </w:r>
      <w:r w:rsidR="0034656C">
        <w:rPr>
          <w:rFonts w:ascii="Arial" w:hAnsi="Arial" w:cs="Arial"/>
          <w:bCs/>
          <w:iCs/>
          <w:color w:val="292526"/>
          <w:sz w:val="16"/>
          <w:szCs w:val="16"/>
          <w:lang w:val="fi-FI"/>
        </w:rPr>
        <w:t xml:space="preserve">yt </w:t>
      </w:r>
      <w:r w:rsidR="008A2920">
        <w:rPr>
          <w:rFonts w:ascii="Arial" w:hAnsi="Arial" w:cs="Arial"/>
          <w:bCs/>
          <w:iCs/>
          <w:color w:val="292526"/>
          <w:sz w:val="16"/>
          <w:szCs w:val="16"/>
          <w:lang w:val="fi-FI"/>
        </w:rPr>
        <w:t>koko arvioinnin ajan</w:t>
      </w:r>
      <w:r w:rsidRPr="000F725C">
        <w:rPr>
          <w:rFonts w:ascii="Arial" w:hAnsi="Arial" w:cs="Arial"/>
          <w:bCs/>
          <w:iCs/>
          <w:color w:val="292526"/>
          <w:sz w:val="16"/>
          <w:szCs w:val="16"/>
          <w:lang w:val="fi-FI"/>
        </w:rPr>
        <w:t>)</w:t>
      </w:r>
      <w:r>
        <w:rPr>
          <w:rFonts w:ascii="Arial" w:hAnsi="Arial" w:cs="Arial"/>
          <w:bCs/>
          <w:iCs/>
          <w:color w:val="292526"/>
          <w:sz w:val="16"/>
          <w:szCs w:val="16"/>
          <w:lang w:val="fi-FI"/>
        </w:rPr>
        <w:tab/>
      </w:r>
      <w:r w:rsidRPr="000F725C">
        <w:rPr>
          <w:rFonts w:ascii="Arial" w:hAnsi="Arial" w:cs="Arial"/>
          <w:bCs/>
          <w:iCs/>
          <w:color w:val="292526"/>
          <w:sz w:val="16"/>
          <w:szCs w:val="16"/>
          <w:lang w:val="fi-FI"/>
        </w:rPr>
        <w:t xml:space="preserve"> </w:t>
      </w:r>
      <w:r w:rsidRPr="000F725C">
        <w:rPr>
          <w:rFonts w:ascii="Arial" w:hAnsi="Arial" w:cs="Arial"/>
          <w:bCs/>
          <w:iCs/>
          <w:color w:val="292526"/>
          <w:sz w:val="16"/>
          <w:szCs w:val="16"/>
          <w:lang w:val="fi-FI"/>
        </w:rPr>
        <w:tab/>
      </w:r>
      <w:r w:rsidRPr="000F725C">
        <w:rPr>
          <w:rFonts w:ascii="Arial" w:hAnsi="Arial" w:cs="Arial"/>
          <w:bCs/>
          <w:iCs/>
          <w:color w:val="292526"/>
          <w:sz w:val="16"/>
          <w:szCs w:val="16"/>
          <w:lang w:val="fi-FI"/>
        </w:rPr>
        <w:tab/>
      </w:r>
      <w:r w:rsidRPr="000F725C">
        <w:rPr>
          <w:rFonts w:ascii="Arial" w:hAnsi="Arial" w:cs="Arial"/>
          <w:b/>
          <w:bCs/>
          <w:iCs/>
          <w:color w:val="292526"/>
          <w:sz w:val="16"/>
          <w:szCs w:val="16"/>
          <w:lang w:val="fi-FI"/>
        </w:rPr>
        <w:t>0</w:t>
      </w:r>
    </w:p>
    <w:p w:rsidR="000F725C" w:rsidRPr="000F725C" w:rsidRDefault="000F725C" w:rsidP="000F725C">
      <w:pPr>
        <w:autoSpaceDE w:val="0"/>
        <w:autoSpaceDN w:val="0"/>
        <w:adjustRightInd w:val="0"/>
        <w:spacing w:line="360" w:lineRule="auto"/>
        <w:ind w:left="1440" w:right="-34" w:firstLine="720"/>
        <w:rPr>
          <w:rFonts w:ascii="Arial" w:hAnsi="Arial" w:cs="Arial"/>
          <w:bCs/>
          <w:iCs/>
          <w:color w:val="292526"/>
          <w:sz w:val="16"/>
          <w:szCs w:val="16"/>
          <w:lang w:val="fi-FI"/>
        </w:rPr>
      </w:pPr>
      <w:r w:rsidRPr="000F725C">
        <w:rPr>
          <w:rFonts w:ascii="Arial" w:hAnsi="Arial" w:cs="Arial"/>
          <w:bCs/>
          <w:iCs/>
          <w:color w:val="292526"/>
          <w:sz w:val="16"/>
          <w:szCs w:val="16"/>
          <w:lang w:val="fi-FI"/>
        </w:rPr>
        <w:t>Hieman unelia</w:t>
      </w:r>
      <w:r>
        <w:rPr>
          <w:rFonts w:ascii="Arial" w:hAnsi="Arial" w:cs="Arial"/>
          <w:bCs/>
          <w:iCs/>
          <w:color w:val="292526"/>
          <w:sz w:val="16"/>
          <w:szCs w:val="16"/>
          <w:lang w:val="fi-FI"/>
        </w:rPr>
        <w:t xml:space="preserve">s </w:t>
      </w:r>
      <w:r w:rsidRPr="000F725C">
        <w:rPr>
          <w:rFonts w:ascii="Arial" w:hAnsi="Arial" w:cs="Arial"/>
          <w:bCs/>
          <w:iCs/>
          <w:color w:val="292526"/>
          <w:sz w:val="16"/>
          <w:szCs w:val="16"/>
          <w:lang w:val="fi-FI"/>
        </w:rPr>
        <w:t>&lt;</w:t>
      </w:r>
      <w:r w:rsidR="004A4C0F">
        <w:rPr>
          <w:rFonts w:ascii="Arial" w:hAnsi="Arial" w:cs="Arial"/>
          <w:bCs/>
          <w:iCs/>
          <w:color w:val="292526"/>
          <w:sz w:val="16"/>
          <w:szCs w:val="16"/>
          <w:lang w:val="fi-FI"/>
        </w:rPr>
        <w:t xml:space="preserve"> </w:t>
      </w:r>
      <w:r>
        <w:rPr>
          <w:rFonts w:ascii="Arial" w:hAnsi="Arial" w:cs="Arial"/>
          <w:bCs/>
          <w:iCs/>
          <w:color w:val="292526"/>
          <w:sz w:val="16"/>
          <w:szCs w:val="16"/>
          <w:lang w:val="fi-FI"/>
        </w:rPr>
        <w:t>10 sekuntia heräämisen jälk</w:t>
      </w:r>
      <w:r w:rsidR="002F4A95">
        <w:rPr>
          <w:rFonts w:ascii="Arial" w:hAnsi="Arial" w:cs="Arial"/>
          <w:bCs/>
          <w:iCs/>
          <w:color w:val="292526"/>
          <w:sz w:val="16"/>
          <w:szCs w:val="16"/>
          <w:lang w:val="fi-FI"/>
        </w:rPr>
        <w:t>een, sen jälkeen normaali</w:t>
      </w:r>
      <w:r w:rsidRPr="000F725C">
        <w:rPr>
          <w:rFonts w:ascii="Arial" w:hAnsi="Arial" w:cs="Arial"/>
          <w:bCs/>
          <w:iCs/>
          <w:color w:val="292526"/>
          <w:sz w:val="16"/>
          <w:szCs w:val="16"/>
          <w:lang w:val="fi-FI"/>
        </w:rPr>
        <w:tab/>
      </w:r>
      <w:r w:rsidRPr="000F725C">
        <w:rPr>
          <w:rFonts w:ascii="Arial" w:hAnsi="Arial" w:cs="Arial"/>
          <w:b/>
          <w:bCs/>
          <w:iCs/>
          <w:color w:val="292526"/>
          <w:sz w:val="16"/>
          <w:szCs w:val="16"/>
          <w:lang w:val="fi-FI"/>
        </w:rPr>
        <w:t>0</w:t>
      </w:r>
    </w:p>
    <w:p w:rsidR="000F725C" w:rsidRPr="002C17EE" w:rsidRDefault="002F4A95" w:rsidP="000F725C">
      <w:pPr>
        <w:autoSpaceDE w:val="0"/>
        <w:autoSpaceDN w:val="0"/>
        <w:adjustRightInd w:val="0"/>
        <w:spacing w:line="360" w:lineRule="auto"/>
        <w:ind w:left="1440" w:right="-34" w:firstLine="720"/>
        <w:rPr>
          <w:rFonts w:ascii="Arial" w:hAnsi="Arial" w:cs="Arial"/>
          <w:bCs/>
          <w:iCs/>
          <w:color w:val="292526"/>
          <w:sz w:val="16"/>
          <w:szCs w:val="16"/>
          <w:lang w:val="fi-FI"/>
        </w:rPr>
      </w:pPr>
      <w:r>
        <w:rPr>
          <w:rFonts w:ascii="Arial" w:hAnsi="Arial" w:cs="Arial"/>
          <w:bCs/>
          <w:iCs/>
          <w:color w:val="292526"/>
          <w:sz w:val="16"/>
          <w:szCs w:val="16"/>
          <w:lang w:val="fi-FI"/>
        </w:rPr>
        <w:t>Selvästi</w:t>
      </w:r>
      <w:r w:rsidR="000F725C" w:rsidRPr="002C17EE">
        <w:rPr>
          <w:rFonts w:ascii="Arial" w:hAnsi="Arial" w:cs="Arial"/>
          <w:bCs/>
          <w:iCs/>
          <w:color w:val="292526"/>
          <w:sz w:val="16"/>
          <w:szCs w:val="16"/>
          <w:lang w:val="fi-FI"/>
        </w:rPr>
        <w:t xml:space="preserve"> poikke</w:t>
      </w:r>
      <w:r>
        <w:rPr>
          <w:rFonts w:ascii="Arial" w:hAnsi="Arial" w:cs="Arial"/>
          <w:bCs/>
          <w:iCs/>
          <w:color w:val="292526"/>
          <w:sz w:val="16"/>
          <w:szCs w:val="16"/>
          <w:lang w:val="fi-FI"/>
        </w:rPr>
        <w:t>a</w:t>
      </w:r>
      <w:r w:rsidR="000F725C" w:rsidRPr="002C17EE">
        <w:rPr>
          <w:rFonts w:ascii="Arial" w:hAnsi="Arial" w:cs="Arial"/>
          <w:bCs/>
          <w:iCs/>
          <w:color w:val="292526"/>
          <w:sz w:val="16"/>
          <w:szCs w:val="16"/>
          <w:lang w:val="fi-FI"/>
        </w:rPr>
        <w:t>va</w:t>
      </w:r>
      <w:r w:rsidR="000F725C" w:rsidRPr="002C17EE">
        <w:rPr>
          <w:rFonts w:ascii="Arial" w:hAnsi="Arial" w:cs="Arial"/>
          <w:bCs/>
          <w:iCs/>
          <w:color w:val="292526"/>
          <w:sz w:val="16"/>
          <w:szCs w:val="16"/>
          <w:lang w:val="fi-FI"/>
        </w:rPr>
        <w:tab/>
      </w:r>
      <w:r w:rsidR="000F725C" w:rsidRPr="002C17EE">
        <w:rPr>
          <w:rFonts w:ascii="Arial" w:hAnsi="Arial" w:cs="Arial"/>
          <w:bCs/>
          <w:iCs/>
          <w:color w:val="292526"/>
          <w:sz w:val="16"/>
          <w:szCs w:val="16"/>
          <w:lang w:val="fi-FI"/>
        </w:rPr>
        <w:tab/>
      </w:r>
      <w:r w:rsidR="000F725C" w:rsidRPr="002C17EE">
        <w:rPr>
          <w:rFonts w:ascii="Arial" w:hAnsi="Arial" w:cs="Arial"/>
          <w:bCs/>
          <w:iCs/>
          <w:color w:val="292526"/>
          <w:sz w:val="16"/>
          <w:szCs w:val="16"/>
          <w:lang w:val="fi-FI"/>
        </w:rPr>
        <w:tab/>
      </w:r>
      <w:r w:rsidR="000F725C" w:rsidRPr="002C17EE">
        <w:rPr>
          <w:rFonts w:ascii="Arial" w:hAnsi="Arial" w:cs="Arial"/>
          <w:bCs/>
          <w:iCs/>
          <w:color w:val="292526"/>
          <w:sz w:val="16"/>
          <w:szCs w:val="16"/>
          <w:lang w:val="fi-FI"/>
        </w:rPr>
        <w:tab/>
      </w:r>
      <w:r w:rsidR="000F725C" w:rsidRPr="002C17EE">
        <w:rPr>
          <w:rFonts w:ascii="Arial" w:hAnsi="Arial" w:cs="Arial"/>
          <w:bCs/>
          <w:iCs/>
          <w:color w:val="292526"/>
          <w:sz w:val="16"/>
          <w:szCs w:val="16"/>
          <w:lang w:val="fi-FI"/>
        </w:rPr>
        <w:tab/>
      </w:r>
      <w:r w:rsidR="000F725C" w:rsidRPr="002C17EE">
        <w:rPr>
          <w:rFonts w:ascii="Arial" w:hAnsi="Arial" w:cs="Arial"/>
          <w:bCs/>
          <w:iCs/>
          <w:color w:val="292526"/>
          <w:sz w:val="16"/>
          <w:szCs w:val="16"/>
          <w:lang w:val="fi-FI"/>
        </w:rPr>
        <w:tab/>
      </w:r>
      <w:r w:rsidR="000F725C" w:rsidRPr="002C17EE">
        <w:rPr>
          <w:rFonts w:ascii="Arial" w:hAnsi="Arial" w:cs="Arial"/>
          <w:bCs/>
          <w:iCs/>
          <w:color w:val="292526"/>
          <w:sz w:val="16"/>
          <w:szCs w:val="16"/>
          <w:lang w:val="fi-FI"/>
        </w:rPr>
        <w:tab/>
      </w:r>
      <w:r w:rsidR="000F725C" w:rsidRPr="002C17EE">
        <w:rPr>
          <w:rFonts w:ascii="Arial" w:hAnsi="Arial" w:cs="Arial"/>
          <w:b/>
          <w:bCs/>
          <w:iCs/>
          <w:color w:val="292526"/>
          <w:sz w:val="16"/>
          <w:szCs w:val="16"/>
          <w:lang w:val="fi-FI"/>
        </w:rPr>
        <w:t>4</w:t>
      </w:r>
    </w:p>
    <w:p w:rsidR="000F725C" w:rsidRPr="002C17EE" w:rsidRDefault="000F725C" w:rsidP="000F725C">
      <w:pPr>
        <w:autoSpaceDE w:val="0"/>
        <w:autoSpaceDN w:val="0"/>
        <w:adjustRightInd w:val="0"/>
        <w:spacing w:line="264" w:lineRule="auto"/>
        <w:ind w:right="-32"/>
        <w:rPr>
          <w:rFonts w:ascii="Arial" w:hAnsi="Arial" w:cs="Arial"/>
          <w:b/>
          <w:bCs/>
          <w:color w:val="292526"/>
          <w:sz w:val="8"/>
          <w:szCs w:val="8"/>
          <w:lang w:val="fi-FI"/>
        </w:rPr>
      </w:pPr>
    </w:p>
    <w:p w:rsidR="000F725C" w:rsidRPr="002C17EE" w:rsidRDefault="000F725C" w:rsidP="000F725C">
      <w:pPr>
        <w:autoSpaceDE w:val="0"/>
        <w:autoSpaceDN w:val="0"/>
        <w:adjustRightInd w:val="0"/>
        <w:spacing w:line="264" w:lineRule="auto"/>
        <w:ind w:right="-32"/>
        <w:rPr>
          <w:rFonts w:ascii="Arial" w:hAnsi="Arial" w:cs="Arial"/>
          <w:b/>
          <w:bCs/>
          <w:color w:val="292526"/>
          <w:sz w:val="8"/>
          <w:szCs w:val="8"/>
          <w:lang w:val="fi-FI"/>
        </w:rPr>
      </w:pPr>
    </w:p>
    <w:p w:rsidR="000F725C" w:rsidRPr="002C17EE" w:rsidRDefault="000F725C" w:rsidP="000F725C">
      <w:pPr>
        <w:autoSpaceDE w:val="0"/>
        <w:autoSpaceDN w:val="0"/>
        <w:adjustRightInd w:val="0"/>
        <w:spacing w:line="264" w:lineRule="auto"/>
        <w:ind w:right="-32"/>
        <w:rPr>
          <w:rFonts w:ascii="Arial" w:hAnsi="Arial" w:cs="Arial"/>
          <w:b/>
          <w:bCs/>
          <w:iCs/>
          <w:color w:val="292526"/>
          <w:sz w:val="20"/>
          <w:szCs w:val="20"/>
          <w:u w:val="single"/>
          <w:lang w:val="fi-FI"/>
        </w:rPr>
      </w:pPr>
      <w:r w:rsidRPr="002C17EE">
        <w:rPr>
          <w:rFonts w:ascii="Arial" w:hAnsi="Arial" w:cs="Arial"/>
          <w:b/>
          <w:bCs/>
          <w:iCs/>
          <w:color w:val="292526"/>
          <w:sz w:val="20"/>
          <w:szCs w:val="20"/>
          <w:u w:val="single"/>
          <w:lang w:val="fi-FI"/>
        </w:rPr>
        <w:t>[2] AMT4</w:t>
      </w:r>
      <w:r w:rsidR="00E04355" w:rsidRPr="002C17EE">
        <w:rPr>
          <w:rFonts w:ascii="Arial" w:hAnsi="Arial" w:cs="Arial"/>
          <w:b/>
          <w:bCs/>
          <w:iCs/>
          <w:color w:val="292526"/>
          <w:sz w:val="20"/>
          <w:szCs w:val="20"/>
          <w:u w:val="single"/>
          <w:lang w:val="fi-FI"/>
        </w:rPr>
        <w:t xml:space="preserve"> (lyhyt muistitoimintojen testi)</w:t>
      </w:r>
    </w:p>
    <w:p w:rsidR="000F725C" w:rsidRPr="0072741F" w:rsidRDefault="0034656C" w:rsidP="000F725C">
      <w:pPr>
        <w:autoSpaceDE w:val="0"/>
        <w:autoSpaceDN w:val="0"/>
        <w:adjustRightInd w:val="0"/>
        <w:spacing w:line="264" w:lineRule="auto"/>
        <w:ind w:right="-32"/>
        <w:rPr>
          <w:rFonts w:ascii="Arial" w:hAnsi="Arial" w:cs="Arial"/>
          <w:i/>
          <w:sz w:val="16"/>
          <w:szCs w:val="16"/>
          <w:lang w:val="fi-FI"/>
        </w:rPr>
      </w:pPr>
      <w:r>
        <w:rPr>
          <w:rFonts w:ascii="Arial" w:hAnsi="Arial" w:cs="Arial"/>
          <w:i/>
          <w:sz w:val="16"/>
          <w:szCs w:val="16"/>
          <w:lang w:val="fi-FI"/>
        </w:rPr>
        <w:t>Kysy potilaalta</w:t>
      </w:r>
      <w:r w:rsidR="002F4A95">
        <w:rPr>
          <w:rFonts w:ascii="Arial" w:hAnsi="Arial" w:cs="Arial"/>
          <w:i/>
          <w:sz w:val="16"/>
          <w:szCs w:val="16"/>
          <w:lang w:val="fi-FI"/>
        </w:rPr>
        <w:t>: ikä, syntymäaika</w:t>
      </w:r>
      <w:r w:rsidR="0072741F" w:rsidRPr="0072741F">
        <w:rPr>
          <w:rFonts w:ascii="Arial" w:hAnsi="Arial" w:cs="Arial"/>
          <w:i/>
          <w:sz w:val="16"/>
          <w:szCs w:val="16"/>
          <w:lang w:val="fi-FI"/>
        </w:rPr>
        <w:t xml:space="preserve">, </w:t>
      </w:r>
      <w:r w:rsidR="0072741F">
        <w:rPr>
          <w:rFonts w:ascii="Arial" w:hAnsi="Arial" w:cs="Arial"/>
          <w:i/>
          <w:sz w:val="16"/>
          <w:szCs w:val="16"/>
          <w:lang w:val="fi-FI"/>
        </w:rPr>
        <w:t>tutkimus</w:t>
      </w:r>
      <w:r w:rsidR="0072741F" w:rsidRPr="0072741F">
        <w:rPr>
          <w:rFonts w:ascii="Arial" w:hAnsi="Arial" w:cs="Arial"/>
          <w:i/>
          <w:sz w:val="16"/>
          <w:szCs w:val="16"/>
          <w:lang w:val="fi-FI"/>
        </w:rPr>
        <w:t>paikka (sairaalan tai rakennuksen nimi), kuluva vuosi</w:t>
      </w:r>
      <w:r w:rsidR="000F725C" w:rsidRPr="0072741F">
        <w:rPr>
          <w:rFonts w:ascii="Arial" w:hAnsi="Arial" w:cs="Arial"/>
          <w:i/>
          <w:sz w:val="16"/>
          <w:szCs w:val="16"/>
          <w:lang w:val="fi-FI"/>
        </w:rPr>
        <w:t xml:space="preserve">.  </w:t>
      </w:r>
      <w:r w:rsidR="000F725C" w:rsidRPr="0072741F">
        <w:rPr>
          <w:rFonts w:ascii="Arial" w:hAnsi="Arial" w:cs="Arial"/>
          <w:i/>
          <w:sz w:val="16"/>
          <w:szCs w:val="16"/>
          <w:lang w:val="fi-FI"/>
        </w:rPr>
        <w:tab/>
      </w:r>
    </w:p>
    <w:p w:rsidR="000F725C" w:rsidRPr="0072741F" w:rsidRDefault="000F725C" w:rsidP="000F725C">
      <w:pPr>
        <w:autoSpaceDE w:val="0"/>
        <w:autoSpaceDN w:val="0"/>
        <w:adjustRightInd w:val="0"/>
        <w:spacing w:line="264" w:lineRule="auto"/>
        <w:ind w:left="2880" w:right="-32" w:firstLine="720"/>
        <w:rPr>
          <w:rFonts w:ascii="Arial" w:hAnsi="Arial" w:cs="Arial"/>
          <w:sz w:val="12"/>
          <w:szCs w:val="12"/>
          <w:lang w:val="fi-FI"/>
        </w:rPr>
      </w:pPr>
    </w:p>
    <w:p w:rsidR="000F725C" w:rsidRPr="002C17EE" w:rsidRDefault="0072741F" w:rsidP="0072741F">
      <w:pPr>
        <w:autoSpaceDE w:val="0"/>
        <w:autoSpaceDN w:val="0"/>
        <w:adjustRightInd w:val="0"/>
        <w:spacing w:line="360" w:lineRule="auto"/>
        <w:ind w:left="2160" w:right="-34"/>
        <w:rPr>
          <w:rFonts w:ascii="Arial" w:hAnsi="Arial" w:cs="Arial"/>
          <w:bCs/>
          <w:iCs/>
          <w:color w:val="292526"/>
          <w:sz w:val="16"/>
          <w:szCs w:val="16"/>
          <w:lang w:val="fi-FI"/>
        </w:rPr>
      </w:pPr>
      <w:r w:rsidRPr="002C17EE">
        <w:rPr>
          <w:rFonts w:ascii="Arial" w:hAnsi="Arial" w:cs="Arial"/>
          <w:sz w:val="16"/>
          <w:szCs w:val="16"/>
          <w:lang w:val="fi-FI"/>
        </w:rPr>
        <w:t>Ei virheitä</w:t>
      </w:r>
      <w:r w:rsidRPr="002C17EE">
        <w:rPr>
          <w:rFonts w:ascii="Arial" w:hAnsi="Arial" w:cs="Arial"/>
          <w:sz w:val="16"/>
          <w:szCs w:val="16"/>
          <w:lang w:val="fi-FI"/>
        </w:rPr>
        <w:tab/>
      </w:r>
      <w:r w:rsidRPr="002C17EE">
        <w:rPr>
          <w:rFonts w:ascii="Arial" w:hAnsi="Arial" w:cs="Arial"/>
          <w:sz w:val="16"/>
          <w:szCs w:val="16"/>
          <w:lang w:val="fi-FI"/>
        </w:rPr>
        <w:tab/>
      </w:r>
      <w:r w:rsidR="000F725C" w:rsidRPr="002C17EE">
        <w:rPr>
          <w:rFonts w:ascii="Arial" w:hAnsi="Arial" w:cs="Arial"/>
          <w:sz w:val="16"/>
          <w:szCs w:val="16"/>
          <w:lang w:val="fi-FI"/>
        </w:rPr>
        <w:tab/>
      </w:r>
      <w:r w:rsidR="000F725C" w:rsidRPr="002C17EE">
        <w:rPr>
          <w:rFonts w:ascii="Arial" w:hAnsi="Arial" w:cs="Arial"/>
          <w:sz w:val="16"/>
          <w:szCs w:val="16"/>
          <w:lang w:val="fi-FI"/>
        </w:rPr>
        <w:tab/>
      </w:r>
      <w:r w:rsidR="000F725C" w:rsidRPr="002C17EE">
        <w:rPr>
          <w:rFonts w:ascii="Arial" w:hAnsi="Arial" w:cs="Arial"/>
          <w:sz w:val="16"/>
          <w:szCs w:val="16"/>
          <w:lang w:val="fi-FI"/>
        </w:rPr>
        <w:tab/>
      </w:r>
      <w:r w:rsidR="000F725C" w:rsidRPr="002C17EE">
        <w:rPr>
          <w:rFonts w:ascii="Arial" w:hAnsi="Arial" w:cs="Arial"/>
          <w:sz w:val="16"/>
          <w:szCs w:val="16"/>
          <w:lang w:val="fi-FI"/>
        </w:rPr>
        <w:tab/>
      </w:r>
      <w:r w:rsidR="000F725C" w:rsidRPr="002C17EE">
        <w:rPr>
          <w:rFonts w:ascii="Arial" w:hAnsi="Arial" w:cs="Arial"/>
          <w:sz w:val="16"/>
          <w:szCs w:val="16"/>
          <w:lang w:val="fi-FI"/>
        </w:rPr>
        <w:tab/>
      </w:r>
      <w:r w:rsidR="000F725C" w:rsidRPr="002C17EE">
        <w:rPr>
          <w:rFonts w:ascii="Arial" w:hAnsi="Arial" w:cs="Arial"/>
          <w:sz w:val="16"/>
          <w:szCs w:val="16"/>
          <w:lang w:val="fi-FI"/>
        </w:rPr>
        <w:tab/>
      </w:r>
      <w:r w:rsidR="000F725C" w:rsidRPr="002C17EE">
        <w:rPr>
          <w:rFonts w:ascii="Arial" w:hAnsi="Arial" w:cs="Arial"/>
          <w:b/>
          <w:sz w:val="16"/>
          <w:szCs w:val="16"/>
          <w:lang w:val="fi-FI"/>
        </w:rPr>
        <w:t>0</w:t>
      </w:r>
    </w:p>
    <w:p w:rsidR="000F725C" w:rsidRPr="002C17EE" w:rsidRDefault="0072741F" w:rsidP="000F725C">
      <w:pPr>
        <w:autoSpaceDE w:val="0"/>
        <w:autoSpaceDN w:val="0"/>
        <w:adjustRightInd w:val="0"/>
        <w:spacing w:line="360" w:lineRule="auto"/>
        <w:ind w:right="-34"/>
        <w:rPr>
          <w:rFonts w:ascii="Arial" w:hAnsi="Arial" w:cs="Arial"/>
          <w:bCs/>
          <w:iCs/>
          <w:color w:val="292526"/>
          <w:sz w:val="16"/>
          <w:szCs w:val="16"/>
          <w:lang w:val="fi-FI"/>
        </w:rPr>
      </w:pPr>
      <w:r w:rsidRPr="002C17EE">
        <w:rPr>
          <w:rFonts w:ascii="Arial" w:hAnsi="Arial" w:cs="Arial"/>
          <w:bCs/>
          <w:iCs/>
          <w:color w:val="292526"/>
          <w:sz w:val="16"/>
          <w:szCs w:val="16"/>
          <w:lang w:val="fi-FI"/>
        </w:rPr>
        <w:tab/>
      </w:r>
      <w:r w:rsidRPr="002C17EE">
        <w:rPr>
          <w:rFonts w:ascii="Arial" w:hAnsi="Arial" w:cs="Arial"/>
          <w:bCs/>
          <w:iCs/>
          <w:color w:val="292526"/>
          <w:sz w:val="16"/>
          <w:szCs w:val="16"/>
          <w:lang w:val="fi-FI"/>
        </w:rPr>
        <w:tab/>
      </w:r>
      <w:r w:rsidRPr="002C17EE">
        <w:rPr>
          <w:rFonts w:ascii="Arial" w:hAnsi="Arial" w:cs="Arial"/>
          <w:bCs/>
          <w:iCs/>
          <w:color w:val="292526"/>
          <w:sz w:val="16"/>
          <w:szCs w:val="16"/>
          <w:lang w:val="fi-FI"/>
        </w:rPr>
        <w:tab/>
        <w:t>1 virhe</w:t>
      </w:r>
      <w:r w:rsidR="000F725C" w:rsidRPr="002C17EE">
        <w:rPr>
          <w:rFonts w:ascii="Arial" w:hAnsi="Arial" w:cs="Arial"/>
          <w:bCs/>
          <w:iCs/>
          <w:color w:val="292526"/>
          <w:sz w:val="16"/>
          <w:szCs w:val="16"/>
          <w:lang w:val="fi-FI"/>
        </w:rPr>
        <w:tab/>
      </w:r>
      <w:r w:rsidR="000F725C" w:rsidRPr="002C17EE">
        <w:rPr>
          <w:rFonts w:ascii="Arial" w:hAnsi="Arial" w:cs="Arial"/>
          <w:bCs/>
          <w:iCs/>
          <w:color w:val="292526"/>
          <w:sz w:val="16"/>
          <w:szCs w:val="16"/>
          <w:lang w:val="fi-FI"/>
        </w:rPr>
        <w:tab/>
      </w:r>
      <w:r w:rsidRPr="002C17EE">
        <w:rPr>
          <w:rFonts w:ascii="Arial" w:hAnsi="Arial" w:cs="Arial"/>
          <w:bCs/>
          <w:iCs/>
          <w:color w:val="292526"/>
          <w:sz w:val="16"/>
          <w:szCs w:val="16"/>
          <w:lang w:val="fi-FI"/>
        </w:rPr>
        <w:tab/>
      </w:r>
      <w:r w:rsidR="000F725C" w:rsidRPr="002C17EE">
        <w:rPr>
          <w:rFonts w:ascii="Arial" w:hAnsi="Arial" w:cs="Arial"/>
          <w:bCs/>
          <w:iCs/>
          <w:color w:val="292526"/>
          <w:sz w:val="16"/>
          <w:szCs w:val="16"/>
          <w:lang w:val="fi-FI"/>
        </w:rPr>
        <w:tab/>
      </w:r>
      <w:r w:rsidR="000F725C" w:rsidRPr="002C17EE">
        <w:rPr>
          <w:rFonts w:ascii="Arial" w:hAnsi="Arial" w:cs="Arial"/>
          <w:bCs/>
          <w:iCs/>
          <w:color w:val="292526"/>
          <w:sz w:val="16"/>
          <w:szCs w:val="16"/>
          <w:lang w:val="fi-FI"/>
        </w:rPr>
        <w:tab/>
      </w:r>
      <w:r w:rsidR="000F725C" w:rsidRPr="002C17EE">
        <w:rPr>
          <w:rFonts w:ascii="Arial" w:hAnsi="Arial" w:cs="Arial"/>
          <w:bCs/>
          <w:iCs/>
          <w:color w:val="292526"/>
          <w:sz w:val="16"/>
          <w:szCs w:val="16"/>
          <w:lang w:val="fi-FI"/>
        </w:rPr>
        <w:tab/>
      </w:r>
      <w:r w:rsidR="000F725C" w:rsidRPr="002C17EE">
        <w:rPr>
          <w:rFonts w:ascii="Arial" w:hAnsi="Arial" w:cs="Arial"/>
          <w:bCs/>
          <w:iCs/>
          <w:color w:val="292526"/>
          <w:sz w:val="16"/>
          <w:szCs w:val="16"/>
          <w:lang w:val="fi-FI"/>
        </w:rPr>
        <w:tab/>
      </w:r>
      <w:r w:rsidR="000F725C" w:rsidRPr="002C17EE">
        <w:rPr>
          <w:rFonts w:ascii="Arial" w:hAnsi="Arial" w:cs="Arial"/>
          <w:bCs/>
          <w:iCs/>
          <w:color w:val="292526"/>
          <w:sz w:val="16"/>
          <w:szCs w:val="16"/>
          <w:lang w:val="fi-FI"/>
        </w:rPr>
        <w:tab/>
      </w:r>
      <w:r w:rsidR="000F725C" w:rsidRPr="002C17EE">
        <w:rPr>
          <w:rFonts w:ascii="Arial" w:hAnsi="Arial" w:cs="Arial"/>
          <w:b/>
          <w:bCs/>
          <w:iCs/>
          <w:color w:val="292526"/>
          <w:sz w:val="16"/>
          <w:szCs w:val="16"/>
          <w:lang w:val="fi-FI"/>
        </w:rPr>
        <w:t>1</w:t>
      </w:r>
    </w:p>
    <w:p w:rsidR="000F725C" w:rsidRPr="0072741F" w:rsidRDefault="0072741F" w:rsidP="000F725C">
      <w:pPr>
        <w:autoSpaceDE w:val="0"/>
        <w:autoSpaceDN w:val="0"/>
        <w:adjustRightInd w:val="0"/>
        <w:spacing w:line="360" w:lineRule="auto"/>
        <w:ind w:right="-34"/>
        <w:rPr>
          <w:rFonts w:ascii="Arial" w:hAnsi="Arial" w:cs="Arial"/>
          <w:bCs/>
          <w:iCs/>
          <w:color w:val="292526"/>
          <w:sz w:val="16"/>
          <w:szCs w:val="16"/>
          <w:lang w:val="fi-FI"/>
        </w:rPr>
      </w:pPr>
      <w:r w:rsidRPr="002C17EE">
        <w:rPr>
          <w:rFonts w:ascii="Arial" w:hAnsi="Arial" w:cs="Arial"/>
          <w:bCs/>
          <w:iCs/>
          <w:color w:val="292526"/>
          <w:sz w:val="16"/>
          <w:szCs w:val="16"/>
          <w:lang w:val="fi-FI"/>
        </w:rPr>
        <w:tab/>
      </w:r>
      <w:r w:rsidRPr="002C17EE">
        <w:rPr>
          <w:rFonts w:ascii="Arial" w:hAnsi="Arial" w:cs="Arial"/>
          <w:bCs/>
          <w:iCs/>
          <w:color w:val="292526"/>
          <w:sz w:val="16"/>
          <w:szCs w:val="16"/>
          <w:lang w:val="fi-FI"/>
        </w:rPr>
        <w:tab/>
      </w:r>
      <w:r w:rsidRPr="002C17EE">
        <w:rPr>
          <w:rFonts w:ascii="Arial" w:hAnsi="Arial" w:cs="Arial"/>
          <w:bCs/>
          <w:iCs/>
          <w:color w:val="292526"/>
          <w:sz w:val="16"/>
          <w:szCs w:val="16"/>
          <w:lang w:val="fi-FI"/>
        </w:rPr>
        <w:tab/>
      </w:r>
      <w:r w:rsidR="000F725C" w:rsidRPr="0072741F">
        <w:rPr>
          <w:rFonts w:ascii="Arial" w:hAnsi="Arial" w:cs="Arial"/>
          <w:bCs/>
          <w:iCs/>
          <w:color w:val="292526"/>
          <w:sz w:val="16"/>
          <w:szCs w:val="16"/>
          <w:lang w:val="fi-FI"/>
        </w:rPr>
        <w:t xml:space="preserve">2 </w:t>
      </w:r>
      <w:r w:rsidRPr="0072741F">
        <w:rPr>
          <w:rFonts w:ascii="Arial" w:hAnsi="Arial" w:cs="Arial"/>
          <w:bCs/>
          <w:iCs/>
          <w:color w:val="292526"/>
          <w:sz w:val="16"/>
          <w:szCs w:val="16"/>
          <w:lang w:val="fi-FI"/>
        </w:rPr>
        <w:t>tai u</w:t>
      </w:r>
      <w:r w:rsidR="002F4A95">
        <w:rPr>
          <w:rFonts w:ascii="Arial" w:hAnsi="Arial" w:cs="Arial"/>
          <w:bCs/>
          <w:iCs/>
          <w:color w:val="292526"/>
          <w:sz w:val="16"/>
          <w:szCs w:val="16"/>
          <w:lang w:val="fi-FI"/>
        </w:rPr>
        <w:t>seampia virheitä</w:t>
      </w:r>
      <w:r w:rsidR="00292CF5">
        <w:rPr>
          <w:rFonts w:ascii="Arial" w:hAnsi="Arial" w:cs="Arial"/>
          <w:bCs/>
          <w:iCs/>
          <w:color w:val="292526"/>
          <w:sz w:val="16"/>
          <w:szCs w:val="16"/>
          <w:lang w:val="fi-FI"/>
        </w:rPr>
        <w:t xml:space="preserve"> </w:t>
      </w:r>
      <w:r w:rsidR="002F4A95">
        <w:rPr>
          <w:rFonts w:ascii="Arial" w:hAnsi="Arial" w:cs="Arial"/>
          <w:bCs/>
          <w:iCs/>
          <w:color w:val="292526"/>
          <w:sz w:val="16"/>
          <w:szCs w:val="16"/>
          <w:lang w:val="fi-FI"/>
        </w:rPr>
        <w:t>/</w:t>
      </w:r>
      <w:r w:rsidR="00292CF5">
        <w:rPr>
          <w:rFonts w:ascii="Arial" w:hAnsi="Arial" w:cs="Arial"/>
          <w:bCs/>
          <w:iCs/>
          <w:color w:val="292526"/>
          <w:sz w:val="16"/>
          <w:szCs w:val="16"/>
          <w:lang w:val="fi-FI"/>
        </w:rPr>
        <w:t xml:space="preserve"> </w:t>
      </w:r>
      <w:r w:rsidR="008A2920">
        <w:rPr>
          <w:rFonts w:ascii="Arial" w:hAnsi="Arial" w:cs="Arial"/>
          <w:bCs/>
          <w:iCs/>
          <w:color w:val="292526"/>
          <w:sz w:val="16"/>
          <w:szCs w:val="16"/>
          <w:lang w:val="fi-FI"/>
        </w:rPr>
        <w:t>ei pysty vastaamaan</w:t>
      </w:r>
      <w:r w:rsidR="002F4A95">
        <w:rPr>
          <w:rFonts w:ascii="Arial" w:hAnsi="Arial" w:cs="Arial"/>
          <w:bCs/>
          <w:iCs/>
          <w:color w:val="292526"/>
          <w:sz w:val="16"/>
          <w:szCs w:val="16"/>
          <w:lang w:val="fi-FI"/>
        </w:rPr>
        <w:tab/>
      </w:r>
      <w:r w:rsidR="002F4A95">
        <w:rPr>
          <w:rFonts w:ascii="Arial" w:hAnsi="Arial" w:cs="Arial"/>
          <w:bCs/>
          <w:iCs/>
          <w:color w:val="292526"/>
          <w:sz w:val="16"/>
          <w:szCs w:val="16"/>
          <w:lang w:val="fi-FI"/>
        </w:rPr>
        <w:tab/>
      </w:r>
      <w:r w:rsidR="002F4A95">
        <w:rPr>
          <w:rFonts w:ascii="Arial" w:hAnsi="Arial" w:cs="Arial"/>
          <w:bCs/>
          <w:iCs/>
          <w:color w:val="292526"/>
          <w:sz w:val="16"/>
          <w:szCs w:val="16"/>
          <w:lang w:val="fi-FI"/>
        </w:rPr>
        <w:tab/>
      </w:r>
      <w:r w:rsidR="002F4A95">
        <w:rPr>
          <w:rFonts w:ascii="Arial" w:hAnsi="Arial" w:cs="Arial"/>
          <w:bCs/>
          <w:iCs/>
          <w:color w:val="292526"/>
          <w:sz w:val="16"/>
          <w:szCs w:val="16"/>
          <w:lang w:val="fi-FI"/>
        </w:rPr>
        <w:tab/>
      </w:r>
      <w:r w:rsidR="000F725C" w:rsidRPr="0072741F">
        <w:rPr>
          <w:rFonts w:ascii="Arial" w:hAnsi="Arial" w:cs="Arial"/>
          <w:b/>
          <w:bCs/>
          <w:iCs/>
          <w:color w:val="292526"/>
          <w:sz w:val="16"/>
          <w:szCs w:val="16"/>
          <w:lang w:val="fi-FI"/>
        </w:rPr>
        <w:t>2</w:t>
      </w:r>
    </w:p>
    <w:p w:rsidR="000F725C" w:rsidRPr="0072741F" w:rsidRDefault="000F725C" w:rsidP="000F725C">
      <w:pPr>
        <w:autoSpaceDE w:val="0"/>
        <w:autoSpaceDN w:val="0"/>
        <w:adjustRightInd w:val="0"/>
        <w:spacing w:line="264" w:lineRule="auto"/>
        <w:ind w:right="-32"/>
        <w:rPr>
          <w:rFonts w:ascii="Arial" w:hAnsi="Arial" w:cs="Arial"/>
          <w:b/>
          <w:bCs/>
          <w:iCs/>
          <w:color w:val="292526"/>
          <w:sz w:val="8"/>
          <w:szCs w:val="8"/>
          <w:lang w:val="fi-FI"/>
        </w:rPr>
      </w:pPr>
    </w:p>
    <w:p w:rsidR="000F725C" w:rsidRPr="0072741F" w:rsidRDefault="000F725C" w:rsidP="000F725C">
      <w:pPr>
        <w:autoSpaceDE w:val="0"/>
        <w:autoSpaceDN w:val="0"/>
        <w:adjustRightInd w:val="0"/>
        <w:spacing w:line="264" w:lineRule="auto"/>
        <w:ind w:right="-32"/>
        <w:rPr>
          <w:rFonts w:ascii="Arial" w:hAnsi="Arial" w:cs="Arial"/>
          <w:b/>
          <w:bCs/>
          <w:iCs/>
          <w:color w:val="292526"/>
          <w:sz w:val="8"/>
          <w:szCs w:val="8"/>
          <w:lang w:val="fi-FI"/>
        </w:rPr>
      </w:pPr>
    </w:p>
    <w:p w:rsidR="000F725C" w:rsidRPr="002C17EE" w:rsidRDefault="000F725C" w:rsidP="000F725C">
      <w:pPr>
        <w:autoSpaceDE w:val="0"/>
        <w:autoSpaceDN w:val="0"/>
        <w:adjustRightInd w:val="0"/>
        <w:spacing w:line="264" w:lineRule="auto"/>
        <w:ind w:right="-32"/>
        <w:rPr>
          <w:rFonts w:ascii="Arial" w:hAnsi="Arial" w:cs="Arial"/>
          <w:b/>
          <w:bCs/>
          <w:iCs/>
          <w:color w:val="292526"/>
          <w:sz w:val="20"/>
          <w:szCs w:val="20"/>
          <w:u w:val="single"/>
          <w:lang w:val="fi-FI"/>
        </w:rPr>
      </w:pPr>
      <w:r w:rsidRPr="002C17EE">
        <w:rPr>
          <w:rFonts w:ascii="Arial" w:hAnsi="Arial" w:cs="Arial"/>
          <w:b/>
          <w:bCs/>
          <w:iCs/>
          <w:color w:val="292526"/>
          <w:sz w:val="20"/>
          <w:szCs w:val="20"/>
          <w:u w:val="single"/>
          <w:lang w:val="fi-FI"/>
        </w:rPr>
        <w:t xml:space="preserve">[3] </w:t>
      </w:r>
      <w:r w:rsidR="00E04355" w:rsidRPr="002C17EE">
        <w:rPr>
          <w:rFonts w:ascii="Arial" w:hAnsi="Arial" w:cs="Arial"/>
          <w:b/>
          <w:bCs/>
          <w:iCs/>
          <w:color w:val="292526"/>
          <w:sz w:val="20"/>
          <w:szCs w:val="20"/>
          <w:u w:val="single"/>
          <w:lang w:val="fi-FI"/>
        </w:rPr>
        <w:t>Tarkkaavaisuus</w:t>
      </w:r>
    </w:p>
    <w:p w:rsidR="000F725C" w:rsidRPr="00E04355" w:rsidRDefault="00E04355" w:rsidP="000F725C">
      <w:pPr>
        <w:autoSpaceDE w:val="0"/>
        <w:autoSpaceDN w:val="0"/>
        <w:adjustRightInd w:val="0"/>
        <w:spacing w:line="264" w:lineRule="auto"/>
        <w:ind w:right="-32"/>
        <w:rPr>
          <w:rFonts w:ascii="Arial" w:hAnsi="Arial" w:cs="Arial"/>
          <w:bCs/>
          <w:i/>
          <w:iCs/>
          <w:color w:val="292526"/>
          <w:sz w:val="16"/>
          <w:szCs w:val="16"/>
          <w:lang w:val="fi-FI"/>
        </w:rPr>
      </w:pPr>
      <w:r w:rsidRPr="00E04355">
        <w:rPr>
          <w:rFonts w:ascii="Arial" w:hAnsi="Arial" w:cs="Arial"/>
          <w:bCs/>
          <w:i/>
          <w:iCs/>
          <w:color w:val="292526"/>
          <w:sz w:val="16"/>
          <w:szCs w:val="16"/>
          <w:lang w:val="fi-FI"/>
        </w:rPr>
        <w:t xml:space="preserve">Pyydä potilasta luettelemaan kuukaudet takaperin aloittaen joulukuusta. </w:t>
      </w:r>
      <w:r>
        <w:rPr>
          <w:rFonts w:ascii="Arial" w:hAnsi="Arial" w:cs="Arial"/>
          <w:bCs/>
          <w:i/>
          <w:iCs/>
          <w:color w:val="292526"/>
          <w:sz w:val="16"/>
          <w:szCs w:val="16"/>
          <w:lang w:val="fi-FI"/>
        </w:rPr>
        <w:t>Auttaaksesi potilasta ymmär</w:t>
      </w:r>
      <w:r w:rsidR="008400FD">
        <w:rPr>
          <w:rFonts w:ascii="Arial" w:hAnsi="Arial" w:cs="Arial"/>
          <w:bCs/>
          <w:i/>
          <w:iCs/>
          <w:color w:val="292526"/>
          <w:sz w:val="16"/>
          <w:szCs w:val="16"/>
          <w:lang w:val="fi-FI"/>
        </w:rPr>
        <w:t xml:space="preserve">tämään tehtävän voit </w:t>
      </w:r>
      <w:r>
        <w:rPr>
          <w:rFonts w:ascii="Arial" w:hAnsi="Arial" w:cs="Arial"/>
          <w:bCs/>
          <w:i/>
          <w:iCs/>
          <w:color w:val="292526"/>
          <w:sz w:val="16"/>
          <w:szCs w:val="16"/>
          <w:lang w:val="fi-FI"/>
        </w:rPr>
        <w:t>kysyä</w:t>
      </w:r>
      <w:r w:rsidR="008400FD">
        <w:rPr>
          <w:rFonts w:ascii="Arial" w:hAnsi="Arial" w:cs="Arial"/>
          <w:bCs/>
          <w:i/>
          <w:iCs/>
          <w:color w:val="292526"/>
          <w:sz w:val="16"/>
          <w:szCs w:val="16"/>
          <w:lang w:val="fi-FI"/>
        </w:rPr>
        <w:t xml:space="preserve"> kerran: ”M</w:t>
      </w:r>
      <w:r>
        <w:rPr>
          <w:rFonts w:ascii="Arial" w:hAnsi="Arial" w:cs="Arial"/>
          <w:bCs/>
          <w:i/>
          <w:iCs/>
          <w:color w:val="292526"/>
          <w:sz w:val="16"/>
          <w:szCs w:val="16"/>
          <w:lang w:val="fi-FI"/>
        </w:rPr>
        <w:t>ikä kuukausi tulee ennen joulukuuta?”</w:t>
      </w:r>
      <w:r w:rsidR="000F725C" w:rsidRPr="00E04355">
        <w:rPr>
          <w:rFonts w:ascii="Arial" w:hAnsi="Arial" w:cs="Arial"/>
          <w:bCs/>
          <w:i/>
          <w:iCs/>
          <w:color w:val="292526"/>
          <w:sz w:val="16"/>
          <w:szCs w:val="16"/>
          <w:lang w:val="fi-FI"/>
        </w:rPr>
        <w:t xml:space="preserve"> </w:t>
      </w:r>
    </w:p>
    <w:p w:rsidR="000F725C" w:rsidRPr="002C17EE" w:rsidRDefault="000F725C" w:rsidP="000F725C">
      <w:pPr>
        <w:autoSpaceDE w:val="0"/>
        <w:autoSpaceDN w:val="0"/>
        <w:adjustRightInd w:val="0"/>
        <w:spacing w:line="264" w:lineRule="auto"/>
        <w:ind w:right="-32"/>
        <w:rPr>
          <w:rFonts w:ascii="Arial" w:hAnsi="Arial" w:cs="Arial"/>
          <w:bCs/>
          <w:i/>
          <w:iCs/>
          <w:color w:val="292526"/>
          <w:sz w:val="16"/>
          <w:szCs w:val="16"/>
          <w:lang w:val="fi-FI"/>
        </w:rPr>
      </w:pPr>
    </w:p>
    <w:p w:rsidR="000F725C" w:rsidRPr="002C17EE" w:rsidRDefault="000F725C" w:rsidP="000F725C">
      <w:pPr>
        <w:autoSpaceDE w:val="0"/>
        <w:autoSpaceDN w:val="0"/>
        <w:adjustRightInd w:val="0"/>
        <w:spacing w:line="264" w:lineRule="auto"/>
        <w:ind w:right="-32"/>
        <w:rPr>
          <w:rFonts w:ascii="Arial" w:hAnsi="Arial" w:cs="Arial"/>
          <w:bCs/>
          <w:iCs/>
          <w:color w:val="292526"/>
          <w:sz w:val="12"/>
          <w:szCs w:val="12"/>
          <w:lang w:val="fi-FI"/>
        </w:rPr>
      </w:pPr>
    </w:p>
    <w:p w:rsidR="000F725C" w:rsidRPr="00E04355" w:rsidRDefault="00E04355" w:rsidP="000F725C">
      <w:pPr>
        <w:autoSpaceDE w:val="0"/>
        <w:autoSpaceDN w:val="0"/>
        <w:adjustRightInd w:val="0"/>
        <w:spacing w:line="360" w:lineRule="auto"/>
        <w:ind w:right="-34"/>
        <w:rPr>
          <w:rFonts w:ascii="Arial" w:hAnsi="Arial" w:cs="Arial"/>
          <w:bCs/>
          <w:iCs/>
          <w:color w:val="292526"/>
          <w:sz w:val="16"/>
          <w:szCs w:val="16"/>
          <w:lang w:val="fi-FI"/>
        </w:rPr>
      </w:pPr>
      <w:r w:rsidRPr="00E04355">
        <w:rPr>
          <w:rFonts w:ascii="Arial" w:hAnsi="Arial" w:cs="Arial"/>
          <w:bCs/>
          <w:iCs/>
          <w:color w:val="292526"/>
          <w:sz w:val="16"/>
          <w:szCs w:val="16"/>
          <w:lang w:val="fi-FI"/>
        </w:rPr>
        <w:t>Kuukaudet takaperin</w:t>
      </w:r>
      <w:r w:rsidRPr="00E04355">
        <w:rPr>
          <w:rFonts w:ascii="Arial" w:hAnsi="Arial" w:cs="Arial"/>
          <w:bCs/>
          <w:iCs/>
          <w:color w:val="292526"/>
          <w:sz w:val="16"/>
          <w:szCs w:val="16"/>
          <w:lang w:val="fi-FI"/>
        </w:rPr>
        <w:tab/>
        <w:t>Luettelee</w:t>
      </w:r>
      <w:r w:rsidR="00FC2FEA">
        <w:rPr>
          <w:rFonts w:ascii="Arial" w:hAnsi="Arial" w:cs="Arial"/>
          <w:bCs/>
          <w:iCs/>
          <w:color w:val="292526"/>
          <w:sz w:val="16"/>
          <w:szCs w:val="16"/>
          <w:lang w:val="fi-FI"/>
        </w:rPr>
        <w:t xml:space="preserve"> </w:t>
      </w:r>
      <w:r w:rsidR="002F4A95">
        <w:rPr>
          <w:rFonts w:ascii="Arial" w:hAnsi="Arial" w:cs="Arial"/>
          <w:bCs/>
          <w:iCs/>
          <w:color w:val="292526"/>
          <w:sz w:val="16"/>
          <w:szCs w:val="16"/>
          <w:lang w:val="fi-FI"/>
        </w:rPr>
        <w:t xml:space="preserve">vähintään 7 </w:t>
      </w:r>
      <w:r w:rsidRPr="00E04355">
        <w:rPr>
          <w:rFonts w:ascii="Arial" w:hAnsi="Arial" w:cs="Arial"/>
          <w:bCs/>
          <w:iCs/>
          <w:color w:val="292526"/>
          <w:sz w:val="16"/>
          <w:szCs w:val="16"/>
          <w:lang w:val="fi-FI"/>
        </w:rPr>
        <w:t>oikein</w:t>
      </w:r>
      <w:r w:rsidR="002F4A95">
        <w:rPr>
          <w:rFonts w:ascii="Arial" w:hAnsi="Arial" w:cs="Arial"/>
          <w:bCs/>
          <w:iCs/>
          <w:color w:val="292526"/>
          <w:sz w:val="16"/>
          <w:szCs w:val="16"/>
          <w:lang w:val="fi-FI"/>
        </w:rPr>
        <w:tab/>
      </w:r>
      <w:r w:rsidR="002F4A95">
        <w:rPr>
          <w:rFonts w:ascii="Arial" w:hAnsi="Arial" w:cs="Arial"/>
          <w:bCs/>
          <w:iCs/>
          <w:color w:val="292526"/>
          <w:sz w:val="16"/>
          <w:szCs w:val="16"/>
          <w:lang w:val="fi-FI"/>
        </w:rPr>
        <w:tab/>
      </w:r>
      <w:r w:rsidR="000F725C" w:rsidRPr="00E04355">
        <w:rPr>
          <w:rFonts w:ascii="Arial" w:hAnsi="Arial" w:cs="Arial"/>
          <w:bCs/>
          <w:iCs/>
          <w:color w:val="292526"/>
          <w:sz w:val="16"/>
          <w:szCs w:val="16"/>
          <w:lang w:val="fi-FI"/>
        </w:rPr>
        <w:tab/>
      </w:r>
      <w:r w:rsidR="000F725C" w:rsidRPr="00E04355">
        <w:rPr>
          <w:rFonts w:ascii="Arial" w:hAnsi="Arial" w:cs="Arial"/>
          <w:bCs/>
          <w:iCs/>
          <w:color w:val="292526"/>
          <w:sz w:val="16"/>
          <w:szCs w:val="16"/>
          <w:lang w:val="fi-FI"/>
        </w:rPr>
        <w:tab/>
      </w:r>
      <w:r w:rsidR="000F725C" w:rsidRPr="00E04355">
        <w:rPr>
          <w:rFonts w:ascii="Arial" w:hAnsi="Arial" w:cs="Arial"/>
          <w:bCs/>
          <w:iCs/>
          <w:color w:val="292526"/>
          <w:sz w:val="16"/>
          <w:szCs w:val="16"/>
          <w:lang w:val="fi-FI"/>
        </w:rPr>
        <w:tab/>
      </w:r>
      <w:r w:rsidR="000F725C" w:rsidRPr="00E04355">
        <w:rPr>
          <w:rFonts w:ascii="Arial" w:hAnsi="Arial" w:cs="Arial"/>
          <w:bCs/>
          <w:iCs/>
          <w:color w:val="292526"/>
          <w:sz w:val="16"/>
          <w:szCs w:val="16"/>
          <w:lang w:val="fi-FI"/>
        </w:rPr>
        <w:tab/>
      </w:r>
      <w:r w:rsidR="000F725C" w:rsidRPr="00E04355">
        <w:rPr>
          <w:rFonts w:ascii="Arial" w:hAnsi="Arial" w:cs="Arial"/>
          <w:b/>
          <w:bCs/>
          <w:iCs/>
          <w:color w:val="292526"/>
          <w:sz w:val="16"/>
          <w:szCs w:val="16"/>
          <w:lang w:val="fi-FI"/>
        </w:rPr>
        <w:t>0</w:t>
      </w:r>
    </w:p>
    <w:p w:rsidR="000F725C" w:rsidRPr="00FC2FEA" w:rsidRDefault="000F725C" w:rsidP="000F725C">
      <w:pPr>
        <w:autoSpaceDE w:val="0"/>
        <w:autoSpaceDN w:val="0"/>
        <w:adjustRightInd w:val="0"/>
        <w:spacing w:line="360" w:lineRule="auto"/>
        <w:ind w:right="-34"/>
        <w:rPr>
          <w:rFonts w:ascii="Arial" w:hAnsi="Arial" w:cs="Arial"/>
          <w:bCs/>
          <w:iCs/>
          <w:color w:val="292526"/>
          <w:sz w:val="16"/>
          <w:szCs w:val="16"/>
          <w:lang w:val="fi-FI"/>
        </w:rPr>
      </w:pPr>
      <w:r w:rsidRPr="00E04355">
        <w:rPr>
          <w:rFonts w:ascii="Arial" w:hAnsi="Arial" w:cs="Arial"/>
          <w:bCs/>
          <w:iCs/>
          <w:color w:val="292526"/>
          <w:sz w:val="16"/>
          <w:szCs w:val="16"/>
          <w:lang w:val="fi-FI"/>
        </w:rPr>
        <w:tab/>
      </w:r>
      <w:r w:rsidRPr="00E04355">
        <w:rPr>
          <w:rFonts w:ascii="Arial" w:hAnsi="Arial" w:cs="Arial"/>
          <w:bCs/>
          <w:iCs/>
          <w:color w:val="292526"/>
          <w:sz w:val="16"/>
          <w:szCs w:val="16"/>
          <w:lang w:val="fi-FI"/>
        </w:rPr>
        <w:tab/>
      </w:r>
      <w:r w:rsidRPr="00E04355">
        <w:rPr>
          <w:rFonts w:ascii="Arial" w:hAnsi="Arial" w:cs="Arial"/>
          <w:bCs/>
          <w:iCs/>
          <w:color w:val="292526"/>
          <w:sz w:val="16"/>
          <w:szCs w:val="16"/>
          <w:lang w:val="fi-FI"/>
        </w:rPr>
        <w:tab/>
      </w:r>
      <w:r w:rsidR="00FC2FEA">
        <w:rPr>
          <w:rFonts w:ascii="Arial" w:hAnsi="Arial" w:cs="Arial"/>
          <w:bCs/>
          <w:iCs/>
          <w:color w:val="292526"/>
          <w:sz w:val="16"/>
          <w:szCs w:val="16"/>
          <w:lang w:val="fi-FI"/>
        </w:rPr>
        <w:t xml:space="preserve">Aloittaa, mutta luettelee &lt; 7 </w:t>
      </w:r>
      <w:r w:rsidR="002F4A95">
        <w:rPr>
          <w:rFonts w:ascii="Arial" w:hAnsi="Arial" w:cs="Arial"/>
          <w:bCs/>
          <w:iCs/>
          <w:color w:val="292526"/>
          <w:sz w:val="16"/>
          <w:szCs w:val="16"/>
          <w:lang w:val="fi-FI"/>
        </w:rPr>
        <w:t>oikein</w:t>
      </w:r>
      <w:r w:rsidR="00292CF5">
        <w:rPr>
          <w:rFonts w:ascii="Arial" w:hAnsi="Arial" w:cs="Arial"/>
          <w:bCs/>
          <w:iCs/>
          <w:color w:val="292526"/>
          <w:sz w:val="16"/>
          <w:szCs w:val="16"/>
          <w:lang w:val="fi-FI"/>
        </w:rPr>
        <w:t xml:space="preserve"> </w:t>
      </w:r>
      <w:r w:rsidR="002F4A95">
        <w:rPr>
          <w:rFonts w:ascii="Arial" w:hAnsi="Arial" w:cs="Arial"/>
          <w:bCs/>
          <w:iCs/>
          <w:color w:val="292526"/>
          <w:sz w:val="16"/>
          <w:szCs w:val="16"/>
          <w:lang w:val="fi-FI"/>
        </w:rPr>
        <w:t>/ kieltäytyy yrittämästä</w:t>
      </w:r>
      <w:r w:rsidR="00FC2FEA">
        <w:rPr>
          <w:rFonts w:ascii="Arial" w:hAnsi="Arial" w:cs="Arial"/>
          <w:bCs/>
          <w:iCs/>
          <w:color w:val="292526"/>
          <w:sz w:val="16"/>
          <w:szCs w:val="16"/>
          <w:lang w:val="fi-FI"/>
        </w:rPr>
        <w:tab/>
      </w:r>
      <w:r w:rsidR="002F4A95">
        <w:rPr>
          <w:rFonts w:ascii="Arial" w:hAnsi="Arial" w:cs="Arial"/>
          <w:bCs/>
          <w:iCs/>
          <w:color w:val="292526"/>
          <w:sz w:val="16"/>
          <w:szCs w:val="16"/>
          <w:lang w:val="fi-FI"/>
        </w:rPr>
        <w:tab/>
      </w:r>
      <w:r w:rsidR="002F4A95">
        <w:rPr>
          <w:rFonts w:ascii="Arial" w:hAnsi="Arial" w:cs="Arial"/>
          <w:bCs/>
          <w:iCs/>
          <w:color w:val="292526"/>
          <w:sz w:val="16"/>
          <w:szCs w:val="16"/>
          <w:lang w:val="fi-FI"/>
        </w:rPr>
        <w:tab/>
      </w:r>
      <w:r w:rsidRPr="00FC2FEA">
        <w:rPr>
          <w:rFonts w:ascii="Arial" w:hAnsi="Arial" w:cs="Arial"/>
          <w:b/>
          <w:bCs/>
          <w:iCs/>
          <w:color w:val="292526"/>
          <w:sz w:val="16"/>
          <w:szCs w:val="16"/>
          <w:lang w:val="fi-FI"/>
        </w:rPr>
        <w:t>1</w:t>
      </w:r>
      <w:r w:rsidRPr="00FC2FEA">
        <w:rPr>
          <w:rFonts w:ascii="Arial" w:hAnsi="Arial" w:cs="Arial"/>
          <w:bCs/>
          <w:iCs/>
          <w:color w:val="292526"/>
          <w:sz w:val="16"/>
          <w:szCs w:val="16"/>
          <w:lang w:val="fi-FI"/>
        </w:rPr>
        <w:tab/>
      </w:r>
      <w:r w:rsidRPr="00FC2FEA">
        <w:rPr>
          <w:rFonts w:ascii="Arial" w:hAnsi="Arial" w:cs="Arial"/>
          <w:bCs/>
          <w:iCs/>
          <w:color w:val="292526"/>
          <w:sz w:val="16"/>
          <w:szCs w:val="16"/>
          <w:lang w:val="fi-FI"/>
        </w:rPr>
        <w:tab/>
      </w:r>
      <w:r w:rsidRPr="00FC2FEA">
        <w:rPr>
          <w:rFonts w:ascii="Arial" w:hAnsi="Arial" w:cs="Arial"/>
          <w:bCs/>
          <w:iCs/>
          <w:color w:val="292526"/>
          <w:sz w:val="16"/>
          <w:szCs w:val="16"/>
          <w:lang w:val="fi-FI"/>
        </w:rPr>
        <w:tab/>
      </w:r>
      <w:r w:rsidRPr="00FC2FEA">
        <w:rPr>
          <w:rFonts w:ascii="Arial" w:hAnsi="Arial" w:cs="Arial"/>
          <w:bCs/>
          <w:iCs/>
          <w:color w:val="292526"/>
          <w:sz w:val="16"/>
          <w:szCs w:val="16"/>
          <w:lang w:val="fi-FI"/>
        </w:rPr>
        <w:tab/>
      </w:r>
      <w:r w:rsidR="002F4A95">
        <w:rPr>
          <w:rFonts w:ascii="Arial" w:hAnsi="Arial" w:cs="Arial"/>
          <w:bCs/>
          <w:iCs/>
          <w:color w:val="292526"/>
          <w:sz w:val="16"/>
          <w:szCs w:val="16"/>
          <w:lang w:val="fi-FI"/>
        </w:rPr>
        <w:t xml:space="preserve">Testaaminen ei onnistu </w:t>
      </w:r>
      <w:r w:rsidRPr="00FC2FEA">
        <w:rPr>
          <w:rFonts w:ascii="Arial" w:hAnsi="Arial" w:cs="Arial"/>
          <w:bCs/>
          <w:iCs/>
          <w:color w:val="292526"/>
          <w:sz w:val="16"/>
          <w:szCs w:val="16"/>
          <w:lang w:val="fi-FI"/>
        </w:rPr>
        <w:t>(</w:t>
      </w:r>
      <w:r w:rsidR="00FC2FEA">
        <w:rPr>
          <w:rFonts w:ascii="Arial" w:hAnsi="Arial" w:cs="Arial"/>
          <w:bCs/>
          <w:iCs/>
          <w:color w:val="292526"/>
          <w:sz w:val="16"/>
          <w:szCs w:val="16"/>
          <w:lang w:val="fi-FI"/>
        </w:rPr>
        <w:t>liian heikkokuntoinen, unelias, tarkkaamaton)</w:t>
      </w:r>
      <w:r w:rsidR="009D2E94">
        <w:rPr>
          <w:rFonts w:ascii="Arial" w:hAnsi="Arial" w:cs="Arial"/>
          <w:bCs/>
          <w:iCs/>
          <w:color w:val="292526"/>
          <w:sz w:val="16"/>
          <w:szCs w:val="16"/>
          <w:lang w:val="fi-FI"/>
        </w:rPr>
        <w:tab/>
      </w:r>
      <w:r w:rsidR="002F4A95">
        <w:rPr>
          <w:rFonts w:ascii="Arial" w:hAnsi="Arial" w:cs="Arial"/>
          <w:bCs/>
          <w:iCs/>
          <w:color w:val="292526"/>
          <w:sz w:val="16"/>
          <w:szCs w:val="16"/>
          <w:lang w:val="fi-FI"/>
        </w:rPr>
        <w:tab/>
      </w:r>
      <w:r w:rsidRPr="00FC2FEA">
        <w:rPr>
          <w:rFonts w:ascii="Arial" w:hAnsi="Arial" w:cs="Arial"/>
          <w:b/>
          <w:bCs/>
          <w:iCs/>
          <w:color w:val="292526"/>
          <w:sz w:val="16"/>
          <w:szCs w:val="16"/>
          <w:lang w:val="fi-FI"/>
        </w:rPr>
        <w:t>2</w:t>
      </w:r>
    </w:p>
    <w:p w:rsidR="000F725C" w:rsidRPr="00FC2FEA" w:rsidRDefault="000F725C" w:rsidP="000F725C">
      <w:pPr>
        <w:autoSpaceDE w:val="0"/>
        <w:autoSpaceDN w:val="0"/>
        <w:adjustRightInd w:val="0"/>
        <w:spacing w:line="264" w:lineRule="auto"/>
        <w:ind w:right="-32"/>
        <w:rPr>
          <w:rFonts w:ascii="Arial" w:hAnsi="Arial" w:cs="Arial"/>
          <w:b/>
          <w:bCs/>
          <w:iCs/>
          <w:color w:val="292526"/>
          <w:sz w:val="8"/>
          <w:szCs w:val="8"/>
          <w:lang w:val="fi-FI"/>
        </w:rPr>
      </w:pPr>
    </w:p>
    <w:p w:rsidR="000F725C" w:rsidRPr="00FC2FEA" w:rsidRDefault="000F725C" w:rsidP="000F725C">
      <w:pPr>
        <w:autoSpaceDE w:val="0"/>
        <w:autoSpaceDN w:val="0"/>
        <w:adjustRightInd w:val="0"/>
        <w:spacing w:line="264" w:lineRule="auto"/>
        <w:ind w:right="-32"/>
        <w:rPr>
          <w:rFonts w:ascii="Arial" w:hAnsi="Arial" w:cs="Arial"/>
          <w:b/>
          <w:bCs/>
          <w:iCs/>
          <w:color w:val="292526"/>
          <w:sz w:val="8"/>
          <w:szCs w:val="8"/>
          <w:lang w:val="fi-FI"/>
        </w:rPr>
      </w:pPr>
    </w:p>
    <w:p w:rsidR="000F725C" w:rsidRPr="00FC2FEA" w:rsidRDefault="000F725C" w:rsidP="000F725C">
      <w:pPr>
        <w:autoSpaceDE w:val="0"/>
        <w:autoSpaceDN w:val="0"/>
        <w:adjustRightInd w:val="0"/>
        <w:spacing w:line="264" w:lineRule="auto"/>
        <w:ind w:right="-32"/>
        <w:rPr>
          <w:rFonts w:ascii="Arial" w:hAnsi="Arial" w:cs="Arial"/>
          <w:b/>
          <w:bCs/>
          <w:iCs/>
          <w:color w:val="292526"/>
          <w:sz w:val="20"/>
          <w:szCs w:val="20"/>
          <w:u w:val="single"/>
          <w:lang w:val="fi-FI"/>
        </w:rPr>
      </w:pPr>
      <w:r w:rsidRPr="00FC2FEA">
        <w:rPr>
          <w:rFonts w:ascii="Arial" w:hAnsi="Arial" w:cs="Arial"/>
          <w:b/>
          <w:bCs/>
          <w:iCs/>
          <w:color w:val="292526"/>
          <w:sz w:val="20"/>
          <w:szCs w:val="20"/>
          <w:u w:val="single"/>
          <w:lang w:val="fi-FI"/>
        </w:rPr>
        <w:t xml:space="preserve">[4] </w:t>
      </w:r>
      <w:r w:rsidR="00B41896">
        <w:rPr>
          <w:rFonts w:ascii="Arial" w:hAnsi="Arial" w:cs="Arial"/>
          <w:b/>
          <w:bCs/>
          <w:iCs/>
          <w:color w:val="292526"/>
          <w:sz w:val="20"/>
          <w:szCs w:val="20"/>
          <w:u w:val="single"/>
          <w:lang w:val="fi-FI"/>
        </w:rPr>
        <w:t>Äkilli</w:t>
      </w:r>
      <w:r w:rsidR="008A2920">
        <w:rPr>
          <w:rFonts w:ascii="Arial" w:hAnsi="Arial" w:cs="Arial"/>
          <w:b/>
          <w:bCs/>
          <w:iCs/>
          <w:color w:val="292526"/>
          <w:sz w:val="20"/>
          <w:szCs w:val="20"/>
          <w:u w:val="single"/>
          <w:lang w:val="fi-FI"/>
        </w:rPr>
        <w:t>nen alku tai vaihteleva oireiden kulku</w:t>
      </w:r>
    </w:p>
    <w:p w:rsidR="001108BF" w:rsidRDefault="001108BF" w:rsidP="001108BF">
      <w:pPr>
        <w:ind w:right="-1620"/>
        <w:rPr>
          <w:rFonts w:ascii="Arial" w:hAnsi="Arial" w:cs="Arial"/>
          <w:i/>
          <w:iCs/>
          <w:sz w:val="16"/>
          <w:szCs w:val="16"/>
          <w:lang w:val=""/>
        </w:rPr>
      </w:pPr>
      <w:r>
        <w:rPr>
          <w:rFonts w:ascii="Arial" w:hAnsi="Arial" w:cs="Arial"/>
          <w:i/>
          <w:iCs/>
          <w:sz w:val="16"/>
          <w:szCs w:val="16"/>
          <w:lang w:val=""/>
        </w:rPr>
        <w:t>Viimeisten kahden viikon aikana ilmennyt, viimeisimmän vuorokauden aikana edelleen havaittavissa oleva merkittävä muutos tai vaihtelu</w:t>
      </w:r>
    </w:p>
    <w:p w:rsidR="001108BF" w:rsidRPr="004C4F9B" w:rsidRDefault="001108BF" w:rsidP="001108BF">
      <w:pPr>
        <w:ind w:right="-1620"/>
        <w:rPr>
          <w:rFonts w:ascii="Arial" w:hAnsi="Arial" w:cs="Arial"/>
          <w:i/>
          <w:sz w:val="16"/>
          <w:szCs w:val="16"/>
          <w:lang w:val="fi-FI"/>
        </w:rPr>
      </w:pPr>
      <w:r>
        <w:rPr>
          <w:rFonts w:ascii="Arial" w:hAnsi="Arial" w:cs="Arial"/>
          <w:i/>
          <w:iCs/>
          <w:sz w:val="16"/>
          <w:szCs w:val="16"/>
          <w:lang w:val=""/>
        </w:rPr>
        <w:t xml:space="preserve">seuraavissa: vireystila, muistitoiminnot, muut psyykkiset toiminnot (esim. harhaluulot, aistiharhat). </w:t>
      </w:r>
    </w:p>
    <w:p w:rsidR="000F725C" w:rsidRPr="00FC2FEA" w:rsidRDefault="001108BF" w:rsidP="001108BF">
      <w:pPr>
        <w:ind w:right="-1620"/>
        <w:rPr>
          <w:rFonts w:ascii="Arial" w:hAnsi="Arial" w:cs="Arial"/>
          <w:i/>
          <w:sz w:val="16"/>
          <w:szCs w:val="16"/>
          <w:lang w:val="fi-FI"/>
        </w:rPr>
      </w:pPr>
      <w:r>
        <w:rPr>
          <w:rFonts w:ascii="Arial" w:hAnsi="Arial" w:cs="Arial"/>
          <w:color w:val="292526"/>
          <w:sz w:val="16"/>
          <w:szCs w:val="16"/>
          <w:lang w:val=""/>
        </w:rPr>
        <w:tab/>
      </w:r>
      <w:r w:rsidR="000F725C" w:rsidRPr="00FC2FEA">
        <w:rPr>
          <w:rFonts w:ascii="Arial" w:hAnsi="Arial" w:cs="Arial"/>
          <w:bCs/>
          <w:iCs/>
          <w:color w:val="292526"/>
          <w:sz w:val="16"/>
          <w:szCs w:val="16"/>
          <w:lang w:val="fi-FI"/>
        </w:rPr>
        <w:tab/>
      </w:r>
      <w:r w:rsidR="000F725C" w:rsidRPr="00FC2FEA">
        <w:rPr>
          <w:rFonts w:ascii="Arial" w:hAnsi="Arial" w:cs="Arial"/>
          <w:bCs/>
          <w:iCs/>
          <w:color w:val="292526"/>
          <w:sz w:val="16"/>
          <w:szCs w:val="16"/>
          <w:lang w:val="fi-FI"/>
        </w:rPr>
        <w:tab/>
      </w:r>
      <w:r w:rsidR="000F725C" w:rsidRPr="00FC2FEA">
        <w:rPr>
          <w:rFonts w:ascii="Arial" w:hAnsi="Arial" w:cs="Arial"/>
          <w:bCs/>
          <w:iCs/>
          <w:color w:val="292526"/>
          <w:sz w:val="16"/>
          <w:szCs w:val="16"/>
          <w:lang w:val="fi-FI"/>
        </w:rPr>
        <w:tab/>
      </w:r>
      <w:r w:rsidR="000F725C" w:rsidRPr="00FC2FEA">
        <w:rPr>
          <w:rFonts w:ascii="Arial" w:hAnsi="Arial" w:cs="Arial"/>
          <w:bCs/>
          <w:iCs/>
          <w:color w:val="292526"/>
          <w:sz w:val="16"/>
          <w:szCs w:val="16"/>
          <w:lang w:val="fi-FI"/>
        </w:rPr>
        <w:tab/>
      </w:r>
      <w:r w:rsidR="000F725C" w:rsidRPr="00FC2FEA">
        <w:rPr>
          <w:rFonts w:ascii="Arial" w:hAnsi="Arial" w:cs="Arial"/>
          <w:bCs/>
          <w:iCs/>
          <w:color w:val="292526"/>
          <w:sz w:val="16"/>
          <w:szCs w:val="16"/>
          <w:lang w:val="fi-FI"/>
        </w:rPr>
        <w:tab/>
      </w:r>
      <w:r w:rsidR="000F725C" w:rsidRPr="00FC2FEA">
        <w:rPr>
          <w:rFonts w:ascii="Arial" w:hAnsi="Arial" w:cs="Arial"/>
          <w:bCs/>
          <w:iCs/>
          <w:color w:val="292526"/>
          <w:sz w:val="16"/>
          <w:szCs w:val="16"/>
          <w:lang w:val="fi-FI"/>
        </w:rPr>
        <w:tab/>
      </w:r>
      <w:r w:rsidR="000F725C" w:rsidRPr="00FC2FEA">
        <w:rPr>
          <w:rFonts w:ascii="Arial" w:hAnsi="Arial" w:cs="Arial"/>
          <w:bCs/>
          <w:iCs/>
          <w:color w:val="292526"/>
          <w:sz w:val="16"/>
          <w:szCs w:val="16"/>
          <w:lang w:val="fi-FI"/>
        </w:rPr>
        <w:tab/>
      </w:r>
    </w:p>
    <w:p w:rsidR="000F725C" w:rsidRPr="002C17EE" w:rsidRDefault="000F725C" w:rsidP="000F725C">
      <w:pPr>
        <w:autoSpaceDE w:val="0"/>
        <w:autoSpaceDN w:val="0"/>
        <w:adjustRightInd w:val="0"/>
        <w:spacing w:line="360" w:lineRule="auto"/>
        <w:ind w:right="-34"/>
        <w:rPr>
          <w:rFonts w:ascii="Arial" w:hAnsi="Arial" w:cs="Arial"/>
          <w:bCs/>
          <w:iCs/>
          <w:color w:val="292526"/>
          <w:sz w:val="16"/>
          <w:szCs w:val="16"/>
          <w:lang w:val="fi-FI"/>
        </w:rPr>
      </w:pPr>
      <w:r w:rsidRPr="00FC2FEA">
        <w:rPr>
          <w:rFonts w:ascii="Arial" w:hAnsi="Arial" w:cs="Arial"/>
          <w:bCs/>
          <w:iCs/>
          <w:color w:val="292526"/>
          <w:sz w:val="16"/>
          <w:szCs w:val="16"/>
          <w:lang w:val="fi-FI"/>
        </w:rPr>
        <w:tab/>
      </w:r>
      <w:r w:rsidRPr="00FC2FEA">
        <w:rPr>
          <w:rFonts w:ascii="Arial" w:hAnsi="Arial" w:cs="Arial"/>
          <w:bCs/>
          <w:iCs/>
          <w:color w:val="292526"/>
          <w:sz w:val="16"/>
          <w:szCs w:val="16"/>
          <w:lang w:val="fi-FI"/>
        </w:rPr>
        <w:tab/>
      </w:r>
      <w:r w:rsidRPr="00FC2FEA">
        <w:rPr>
          <w:rFonts w:ascii="Arial" w:hAnsi="Arial" w:cs="Arial"/>
          <w:bCs/>
          <w:iCs/>
          <w:color w:val="292526"/>
          <w:sz w:val="16"/>
          <w:szCs w:val="16"/>
          <w:lang w:val="fi-FI"/>
        </w:rPr>
        <w:tab/>
      </w:r>
      <w:r w:rsidR="00FC2FEA" w:rsidRPr="002C17EE">
        <w:rPr>
          <w:rFonts w:ascii="Arial" w:hAnsi="Arial" w:cs="Arial"/>
          <w:bCs/>
          <w:iCs/>
          <w:color w:val="292526"/>
          <w:sz w:val="16"/>
          <w:szCs w:val="16"/>
          <w:lang w:val="fi-FI"/>
        </w:rPr>
        <w:t>Ei</w:t>
      </w:r>
      <w:r w:rsidR="00FC2FEA" w:rsidRPr="002C17EE">
        <w:rPr>
          <w:rFonts w:ascii="Arial" w:hAnsi="Arial" w:cs="Arial"/>
          <w:bCs/>
          <w:iCs/>
          <w:color w:val="292526"/>
          <w:sz w:val="16"/>
          <w:szCs w:val="16"/>
          <w:lang w:val="fi-FI"/>
        </w:rPr>
        <w:tab/>
      </w:r>
      <w:r w:rsidR="00FC2FEA" w:rsidRPr="002C17EE">
        <w:rPr>
          <w:rFonts w:ascii="Arial" w:hAnsi="Arial" w:cs="Arial"/>
          <w:bCs/>
          <w:iCs/>
          <w:color w:val="292526"/>
          <w:sz w:val="16"/>
          <w:szCs w:val="16"/>
          <w:lang w:val="fi-FI"/>
        </w:rPr>
        <w:tab/>
      </w:r>
      <w:r w:rsidRPr="002C17EE">
        <w:rPr>
          <w:rFonts w:ascii="Arial" w:hAnsi="Arial" w:cs="Arial"/>
          <w:bCs/>
          <w:iCs/>
          <w:color w:val="292526"/>
          <w:sz w:val="16"/>
          <w:szCs w:val="16"/>
          <w:lang w:val="fi-FI"/>
        </w:rPr>
        <w:tab/>
      </w:r>
      <w:r w:rsidRPr="002C17EE">
        <w:rPr>
          <w:rFonts w:ascii="Arial" w:hAnsi="Arial" w:cs="Arial"/>
          <w:bCs/>
          <w:iCs/>
          <w:color w:val="292526"/>
          <w:sz w:val="16"/>
          <w:szCs w:val="16"/>
          <w:lang w:val="fi-FI"/>
        </w:rPr>
        <w:tab/>
      </w:r>
      <w:r w:rsidRPr="002C17EE">
        <w:rPr>
          <w:rFonts w:ascii="Arial" w:hAnsi="Arial" w:cs="Arial"/>
          <w:bCs/>
          <w:iCs/>
          <w:color w:val="292526"/>
          <w:sz w:val="16"/>
          <w:szCs w:val="16"/>
          <w:lang w:val="fi-FI"/>
        </w:rPr>
        <w:tab/>
      </w:r>
      <w:r w:rsidRPr="002C17EE">
        <w:rPr>
          <w:rFonts w:ascii="Arial" w:hAnsi="Arial" w:cs="Arial"/>
          <w:bCs/>
          <w:iCs/>
          <w:color w:val="292526"/>
          <w:sz w:val="16"/>
          <w:szCs w:val="16"/>
          <w:lang w:val="fi-FI"/>
        </w:rPr>
        <w:tab/>
      </w:r>
      <w:r w:rsidRPr="002C17EE">
        <w:rPr>
          <w:rFonts w:ascii="Arial" w:hAnsi="Arial" w:cs="Arial"/>
          <w:bCs/>
          <w:iCs/>
          <w:color w:val="292526"/>
          <w:sz w:val="16"/>
          <w:szCs w:val="16"/>
          <w:lang w:val="fi-FI"/>
        </w:rPr>
        <w:tab/>
      </w:r>
      <w:r w:rsidRPr="002C17EE">
        <w:rPr>
          <w:rFonts w:ascii="Arial" w:hAnsi="Arial" w:cs="Arial"/>
          <w:bCs/>
          <w:iCs/>
          <w:color w:val="292526"/>
          <w:sz w:val="16"/>
          <w:szCs w:val="16"/>
          <w:lang w:val="fi-FI"/>
        </w:rPr>
        <w:tab/>
      </w:r>
      <w:r w:rsidRPr="002C17EE">
        <w:rPr>
          <w:rFonts w:ascii="Arial" w:hAnsi="Arial" w:cs="Arial"/>
          <w:b/>
          <w:bCs/>
          <w:iCs/>
          <w:color w:val="292526"/>
          <w:sz w:val="16"/>
          <w:szCs w:val="16"/>
          <w:lang w:val="fi-FI"/>
        </w:rPr>
        <w:t>0</w:t>
      </w:r>
    </w:p>
    <w:p w:rsidR="000F725C" w:rsidRPr="002C17EE" w:rsidRDefault="000F725C" w:rsidP="000F725C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ind w:right="-34"/>
        <w:rPr>
          <w:rFonts w:ascii="Arial" w:hAnsi="Arial" w:cs="Arial"/>
          <w:b/>
          <w:bCs/>
          <w:iCs/>
          <w:color w:val="292526"/>
          <w:sz w:val="16"/>
          <w:szCs w:val="16"/>
          <w:lang w:val="fi-FI"/>
        </w:rPr>
      </w:pPr>
      <w:r w:rsidRPr="002C17EE">
        <w:rPr>
          <w:rFonts w:ascii="Arial" w:hAnsi="Arial" w:cs="Arial"/>
          <w:bCs/>
          <w:iCs/>
          <w:color w:val="292526"/>
          <w:sz w:val="16"/>
          <w:szCs w:val="16"/>
          <w:lang w:val="fi-FI"/>
        </w:rPr>
        <w:tab/>
      </w:r>
      <w:r w:rsidRPr="002C17EE">
        <w:rPr>
          <w:rFonts w:ascii="Arial" w:hAnsi="Arial" w:cs="Arial"/>
          <w:bCs/>
          <w:iCs/>
          <w:color w:val="292526"/>
          <w:sz w:val="16"/>
          <w:szCs w:val="16"/>
          <w:lang w:val="fi-FI"/>
        </w:rPr>
        <w:tab/>
      </w:r>
      <w:r w:rsidRPr="002C17EE">
        <w:rPr>
          <w:rFonts w:ascii="Arial" w:hAnsi="Arial" w:cs="Arial"/>
          <w:bCs/>
          <w:iCs/>
          <w:color w:val="292526"/>
          <w:sz w:val="16"/>
          <w:szCs w:val="16"/>
          <w:lang w:val="fi-FI"/>
        </w:rPr>
        <w:tab/>
      </w:r>
      <w:r w:rsidR="00FC2FEA" w:rsidRPr="002C17EE">
        <w:rPr>
          <w:rFonts w:ascii="Arial" w:hAnsi="Arial" w:cs="Arial"/>
          <w:bCs/>
          <w:iCs/>
          <w:color w:val="292526"/>
          <w:sz w:val="16"/>
          <w:szCs w:val="16"/>
          <w:lang w:val="fi-FI"/>
        </w:rPr>
        <w:t>Kyllä</w:t>
      </w:r>
      <w:r w:rsidR="00FC2FEA" w:rsidRPr="002C17EE">
        <w:rPr>
          <w:rFonts w:ascii="Arial" w:hAnsi="Arial" w:cs="Arial"/>
          <w:bCs/>
          <w:iCs/>
          <w:color w:val="292526"/>
          <w:sz w:val="16"/>
          <w:szCs w:val="16"/>
          <w:lang w:val="fi-FI"/>
        </w:rPr>
        <w:tab/>
      </w:r>
      <w:r w:rsidR="00FC2FEA" w:rsidRPr="002C17EE">
        <w:rPr>
          <w:rFonts w:ascii="Arial" w:hAnsi="Arial" w:cs="Arial"/>
          <w:bCs/>
          <w:iCs/>
          <w:color w:val="292526"/>
          <w:sz w:val="16"/>
          <w:szCs w:val="16"/>
          <w:lang w:val="fi-FI"/>
        </w:rPr>
        <w:tab/>
      </w:r>
      <w:r w:rsidRPr="002C17EE">
        <w:rPr>
          <w:rFonts w:ascii="Arial" w:hAnsi="Arial" w:cs="Arial"/>
          <w:bCs/>
          <w:iCs/>
          <w:color w:val="292526"/>
          <w:sz w:val="16"/>
          <w:szCs w:val="16"/>
          <w:lang w:val="fi-FI"/>
        </w:rPr>
        <w:tab/>
      </w:r>
      <w:r w:rsidRPr="002C17EE">
        <w:rPr>
          <w:rFonts w:ascii="Arial" w:hAnsi="Arial" w:cs="Arial"/>
          <w:bCs/>
          <w:iCs/>
          <w:color w:val="292526"/>
          <w:sz w:val="16"/>
          <w:szCs w:val="16"/>
          <w:lang w:val="fi-FI"/>
        </w:rPr>
        <w:tab/>
      </w:r>
      <w:r w:rsidRPr="002C17EE">
        <w:rPr>
          <w:rFonts w:ascii="Arial" w:hAnsi="Arial" w:cs="Arial"/>
          <w:bCs/>
          <w:iCs/>
          <w:color w:val="292526"/>
          <w:sz w:val="16"/>
          <w:szCs w:val="16"/>
          <w:lang w:val="fi-FI"/>
        </w:rPr>
        <w:tab/>
      </w:r>
      <w:r w:rsidRPr="002C17EE">
        <w:rPr>
          <w:rFonts w:ascii="Arial" w:hAnsi="Arial" w:cs="Arial"/>
          <w:bCs/>
          <w:iCs/>
          <w:color w:val="292526"/>
          <w:sz w:val="16"/>
          <w:szCs w:val="16"/>
          <w:lang w:val="fi-FI"/>
        </w:rPr>
        <w:tab/>
      </w:r>
      <w:r w:rsidRPr="002C17EE">
        <w:rPr>
          <w:rFonts w:ascii="Arial" w:hAnsi="Arial" w:cs="Arial"/>
          <w:bCs/>
          <w:iCs/>
          <w:color w:val="292526"/>
          <w:sz w:val="16"/>
          <w:szCs w:val="16"/>
          <w:lang w:val="fi-FI"/>
        </w:rPr>
        <w:tab/>
      </w:r>
      <w:r w:rsidRPr="002C17EE">
        <w:rPr>
          <w:rFonts w:ascii="Arial" w:hAnsi="Arial" w:cs="Arial"/>
          <w:bCs/>
          <w:iCs/>
          <w:color w:val="292526"/>
          <w:sz w:val="16"/>
          <w:szCs w:val="16"/>
          <w:lang w:val="fi-FI"/>
        </w:rPr>
        <w:tab/>
      </w:r>
      <w:r w:rsidRPr="002C17EE">
        <w:rPr>
          <w:rFonts w:ascii="Arial" w:hAnsi="Arial" w:cs="Arial"/>
          <w:b/>
          <w:bCs/>
          <w:iCs/>
          <w:color w:val="292526"/>
          <w:sz w:val="16"/>
          <w:szCs w:val="16"/>
          <w:lang w:val="fi-FI"/>
        </w:rPr>
        <w:t>4</w:t>
      </w:r>
    </w:p>
    <w:p w:rsidR="000F725C" w:rsidRPr="002C17EE" w:rsidRDefault="000F725C" w:rsidP="000F725C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ind w:right="-34"/>
        <w:rPr>
          <w:rFonts w:ascii="Arial" w:hAnsi="Arial" w:cs="Arial"/>
          <w:bCs/>
          <w:iCs/>
          <w:color w:val="292526"/>
          <w:sz w:val="16"/>
          <w:szCs w:val="16"/>
          <w:lang w:val="fi-FI"/>
        </w:rPr>
      </w:pPr>
    </w:p>
    <w:p w:rsidR="000F725C" w:rsidRPr="002C17EE" w:rsidRDefault="000F725C" w:rsidP="000F725C">
      <w:pPr>
        <w:autoSpaceDE w:val="0"/>
        <w:autoSpaceDN w:val="0"/>
        <w:adjustRightInd w:val="0"/>
        <w:spacing w:line="360" w:lineRule="auto"/>
        <w:ind w:right="-34"/>
        <w:rPr>
          <w:rFonts w:ascii="Arial" w:hAnsi="Arial" w:cs="Arial"/>
          <w:b/>
          <w:bCs/>
          <w:iCs/>
          <w:color w:val="292526"/>
          <w:sz w:val="8"/>
          <w:szCs w:val="8"/>
          <w:lang w:val="fi-FI"/>
        </w:rPr>
        <w:sectPr w:rsidR="000F725C" w:rsidRPr="002C17EE" w:rsidSect="00E336E9">
          <w:type w:val="continuous"/>
          <w:pgSz w:w="12240" w:h="15840"/>
          <w:pgMar w:top="907" w:right="1077" w:bottom="816" w:left="1985" w:header="709" w:footer="709" w:gutter="0"/>
          <w:cols w:space="708"/>
          <w:docGrid w:linePitch="360"/>
        </w:sectPr>
      </w:pPr>
    </w:p>
    <w:p w:rsidR="000F725C" w:rsidRPr="002C17EE" w:rsidRDefault="000F725C" w:rsidP="000F725C">
      <w:pPr>
        <w:autoSpaceDE w:val="0"/>
        <w:autoSpaceDN w:val="0"/>
        <w:adjustRightInd w:val="0"/>
        <w:spacing w:line="264" w:lineRule="auto"/>
        <w:ind w:right="-32"/>
        <w:rPr>
          <w:rFonts w:ascii="Arial" w:hAnsi="Arial" w:cs="Arial"/>
          <w:b/>
          <w:bCs/>
          <w:iCs/>
          <w:color w:val="292526"/>
          <w:sz w:val="16"/>
          <w:szCs w:val="16"/>
          <w:lang w:val="fi-FI"/>
        </w:rPr>
      </w:pPr>
    </w:p>
    <w:p w:rsidR="000F725C" w:rsidRPr="00E347F9" w:rsidRDefault="00E347F9" w:rsidP="000F725C">
      <w:pPr>
        <w:autoSpaceDE w:val="0"/>
        <w:autoSpaceDN w:val="0"/>
        <w:adjustRightInd w:val="0"/>
        <w:spacing w:line="264" w:lineRule="auto"/>
        <w:ind w:right="-32"/>
        <w:rPr>
          <w:rFonts w:ascii="Arial" w:hAnsi="Arial" w:cs="Arial"/>
          <w:b/>
          <w:bCs/>
          <w:iCs/>
          <w:color w:val="292526"/>
          <w:sz w:val="16"/>
          <w:szCs w:val="16"/>
          <w:lang w:val="fi-FI"/>
        </w:rPr>
      </w:pPr>
      <w:r w:rsidRPr="00E347F9">
        <w:rPr>
          <w:rFonts w:ascii="Arial" w:hAnsi="Arial" w:cs="Arial"/>
          <w:b/>
          <w:bCs/>
          <w:iCs/>
          <w:color w:val="292526"/>
          <w:sz w:val="16"/>
          <w:szCs w:val="16"/>
          <w:lang w:val="fi-FI"/>
        </w:rPr>
        <w:t xml:space="preserve">4 tai enemmän: </w:t>
      </w:r>
      <w:r w:rsidRPr="00E347F9">
        <w:rPr>
          <w:rFonts w:ascii="Arial" w:hAnsi="Arial" w:cs="Arial"/>
          <w:bCs/>
          <w:iCs/>
          <w:color w:val="292526"/>
          <w:sz w:val="16"/>
          <w:szCs w:val="16"/>
          <w:lang w:val="fi-FI"/>
        </w:rPr>
        <w:t>mahdollinen</w:t>
      </w:r>
      <w:r w:rsidR="000F725C" w:rsidRPr="00E347F9">
        <w:rPr>
          <w:rFonts w:ascii="Arial" w:hAnsi="Arial" w:cs="Arial"/>
          <w:bCs/>
          <w:iCs/>
          <w:color w:val="292526"/>
          <w:sz w:val="16"/>
          <w:szCs w:val="16"/>
          <w:lang w:val="fi-FI"/>
        </w:rPr>
        <w:t xml:space="preserve"> delirium +/- </w:t>
      </w:r>
      <w:r w:rsidRPr="00E347F9">
        <w:rPr>
          <w:rFonts w:ascii="Arial" w:hAnsi="Arial" w:cs="Arial"/>
          <w:bCs/>
          <w:iCs/>
          <w:color w:val="292526"/>
          <w:sz w:val="16"/>
          <w:szCs w:val="16"/>
          <w:lang w:val="fi-FI"/>
        </w:rPr>
        <w:t xml:space="preserve">muistitoimintojen </w:t>
      </w:r>
      <w:r w:rsidR="00663860">
        <w:rPr>
          <w:rFonts w:ascii="Arial" w:hAnsi="Arial" w:cs="Arial"/>
          <w:bCs/>
          <w:iCs/>
          <w:color w:val="292526"/>
          <w:sz w:val="16"/>
          <w:szCs w:val="16"/>
          <w:lang w:val="fi-FI"/>
        </w:rPr>
        <w:t>häiriö</w:t>
      </w:r>
    </w:p>
    <w:p w:rsidR="000F725C" w:rsidRPr="00E8069A" w:rsidRDefault="000F725C" w:rsidP="000F725C">
      <w:pPr>
        <w:autoSpaceDE w:val="0"/>
        <w:autoSpaceDN w:val="0"/>
        <w:adjustRightInd w:val="0"/>
        <w:spacing w:line="264" w:lineRule="auto"/>
        <w:ind w:right="-32"/>
        <w:rPr>
          <w:rFonts w:ascii="Arial" w:hAnsi="Arial" w:cs="Arial"/>
          <w:b/>
          <w:bCs/>
          <w:iCs/>
          <w:color w:val="292526"/>
          <w:sz w:val="16"/>
          <w:szCs w:val="16"/>
          <w:lang w:val="fi-FI"/>
        </w:rPr>
      </w:pPr>
      <w:r w:rsidRPr="00E8069A">
        <w:rPr>
          <w:rFonts w:ascii="Arial" w:hAnsi="Arial" w:cs="Arial"/>
          <w:b/>
          <w:bCs/>
          <w:iCs/>
          <w:color w:val="292526"/>
          <w:sz w:val="16"/>
          <w:szCs w:val="16"/>
          <w:lang w:val="fi-FI"/>
        </w:rPr>
        <w:t xml:space="preserve">1-3: </w:t>
      </w:r>
      <w:r w:rsidR="00E8069A" w:rsidRPr="00E8069A">
        <w:rPr>
          <w:rFonts w:ascii="Arial" w:hAnsi="Arial" w:cs="Arial"/>
          <w:bCs/>
          <w:iCs/>
          <w:color w:val="292526"/>
          <w:sz w:val="16"/>
          <w:szCs w:val="16"/>
          <w:lang w:val="fi-FI"/>
        </w:rPr>
        <w:t>mahdollinen</w:t>
      </w:r>
      <w:r w:rsidR="00663860">
        <w:rPr>
          <w:rFonts w:ascii="Arial" w:hAnsi="Arial" w:cs="Arial"/>
          <w:bCs/>
          <w:iCs/>
          <w:color w:val="292526"/>
          <w:sz w:val="16"/>
          <w:szCs w:val="16"/>
          <w:lang w:val="fi-FI"/>
        </w:rPr>
        <w:t xml:space="preserve"> muistitoimintojen häiriö</w:t>
      </w:r>
      <w:r w:rsidRPr="00E8069A">
        <w:rPr>
          <w:rFonts w:ascii="Arial" w:hAnsi="Arial" w:cs="Arial"/>
          <w:b/>
          <w:bCs/>
          <w:iCs/>
          <w:color w:val="292526"/>
          <w:sz w:val="16"/>
          <w:szCs w:val="16"/>
          <w:lang w:val="fi-FI"/>
        </w:rPr>
        <w:t xml:space="preserve"> </w:t>
      </w:r>
    </w:p>
    <w:p w:rsidR="000F725C" w:rsidRPr="00E8069A" w:rsidRDefault="000F725C" w:rsidP="000F725C">
      <w:pPr>
        <w:autoSpaceDE w:val="0"/>
        <w:autoSpaceDN w:val="0"/>
        <w:adjustRightInd w:val="0"/>
        <w:spacing w:line="264" w:lineRule="auto"/>
        <w:ind w:right="-32"/>
        <w:rPr>
          <w:rFonts w:ascii="Arial" w:hAnsi="Arial" w:cs="Arial"/>
          <w:b/>
          <w:bCs/>
          <w:iCs/>
          <w:color w:val="292526"/>
          <w:sz w:val="16"/>
          <w:szCs w:val="16"/>
          <w:lang w:val="fi-FI"/>
        </w:rPr>
      </w:pPr>
      <w:r w:rsidRPr="00E8069A">
        <w:rPr>
          <w:rFonts w:ascii="Arial" w:hAnsi="Arial" w:cs="Arial"/>
          <w:b/>
          <w:bCs/>
          <w:iCs/>
          <w:color w:val="292526"/>
          <w:sz w:val="16"/>
          <w:szCs w:val="16"/>
          <w:lang w:val="fi-FI"/>
        </w:rPr>
        <w:t xml:space="preserve">0: </w:t>
      </w:r>
      <w:r w:rsidRPr="00E8069A">
        <w:rPr>
          <w:rFonts w:ascii="Arial" w:hAnsi="Arial" w:cs="Arial"/>
          <w:bCs/>
          <w:iCs/>
          <w:color w:val="292526"/>
          <w:sz w:val="16"/>
          <w:szCs w:val="16"/>
          <w:lang w:val="fi-FI"/>
        </w:rPr>
        <w:t xml:space="preserve">delirium </w:t>
      </w:r>
      <w:r w:rsidR="00663860">
        <w:rPr>
          <w:rFonts w:ascii="Arial" w:hAnsi="Arial" w:cs="Arial"/>
          <w:bCs/>
          <w:iCs/>
          <w:color w:val="292526"/>
          <w:sz w:val="16"/>
          <w:szCs w:val="16"/>
          <w:lang w:val="fi-FI"/>
        </w:rPr>
        <w:t xml:space="preserve">ja </w:t>
      </w:r>
      <w:r w:rsidR="00E8069A" w:rsidRPr="00E8069A">
        <w:rPr>
          <w:rFonts w:ascii="Arial" w:hAnsi="Arial" w:cs="Arial"/>
          <w:bCs/>
          <w:iCs/>
          <w:color w:val="292526"/>
          <w:sz w:val="16"/>
          <w:szCs w:val="16"/>
          <w:lang w:val="fi-FI"/>
        </w:rPr>
        <w:t>vaikea</w:t>
      </w:r>
      <w:r w:rsidR="00663860">
        <w:rPr>
          <w:rFonts w:ascii="Arial" w:hAnsi="Arial" w:cs="Arial"/>
          <w:bCs/>
          <w:iCs/>
          <w:color w:val="292526"/>
          <w:sz w:val="16"/>
          <w:szCs w:val="16"/>
          <w:lang w:val="fi-FI"/>
        </w:rPr>
        <w:t xml:space="preserve"> muistitoimintojen häiriö</w:t>
      </w:r>
      <w:r w:rsidR="00E8069A" w:rsidRPr="00E8069A">
        <w:rPr>
          <w:rFonts w:ascii="Arial" w:hAnsi="Arial" w:cs="Arial"/>
          <w:bCs/>
          <w:iCs/>
          <w:color w:val="292526"/>
          <w:sz w:val="16"/>
          <w:szCs w:val="16"/>
          <w:lang w:val="fi-FI"/>
        </w:rPr>
        <w:t xml:space="preserve"> on epätodennäköinen (delirium on </w:t>
      </w:r>
      <w:r w:rsidR="00E8069A">
        <w:rPr>
          <w:rFonts w:ascii="Arial" w:hAnsi="Arial" w:cs="Arial"/>
          <w:bCs/>
          <w:iCs/>
          <w:color w:val="292526"/>
          <w:sz w:val="16"/>
          <w:szCs w:val="16"/>
          <w:lang w:val="fi-FI"/>
        </w:rPr>
        <w:t xml:space="preserve">kuitenkin </w:t>
      </w:r>
      <w:r w:rsidR="00663860">
        <w:rPr>
          <w:rFonts w:ascii="Arial" w:hAnsi="Arial" w:cs="Arial"/>
          <w:bCs/>
          <w:iCs/>
          <w:color w:val="292526"/>
          <w:sz w:val="16"/>
          <w:szCs w:val="16"/>
          <w:lang w:val="fi-FI"/>
        </w:rPr>
        <w:t>mahdollinen, mikäli kohdan</w:t>
      </w:r>
      <w:r w:rsidR="006C5EA6">
        <w:rPr>
          <w:rFonts w:ascii="Arial" w:hAnsi="Arial" w:cs="Arial"/>
          <w:bCs/>
          <w:iCs/>
          <w:color w:val="292526"/>
          <w:sz w:val="16"/>
          <w:szCs w:val="16"/>
          <w:lang w:val="fi-FI"/>
        </w:rPr>
        <w:t xml:space="preserve"> </w:t>
      </w:r>
      <w:r w:rsidR="00663860">
        <w:rPr>
          <w:rFonts w:ascii="Arial" w:hAnsi="Arial" w:cs="Arial"/>
          <w:bCs/>
          <w:iCs/>
          <w:color w:val="292526"/>
          <w:sz w:val="16"/>
          <w:szCs w:val="16"/>
          <w:lang w:val="fi-FI"/>
        </w:rPr>
        <w:t>4</w:t>
      </w:r>
      <w:r w:rsidR="00E8069A">
        <w:rPr>
          <w:rFonts w:ascii="Arial" w:hAnsi="Arial" w:cs="Arial"/>
          <w:bCs/>
          <w:iCs/>
          <w:color w:val="292526"/>
          <w:sz w:val="16"/>
          <w:szCs w:val="16"/>
          <w:lang w:val="fi-FI"/>
        </w:rPr>
        <w:t xml:space="preserve"> tiedot ovat </w:t>
      </w:r>
      <w:r w:rsidR="00663860">
        <w:rPr>
          <w:rFonts w:ascii="Arial" w:hAnsi="Arial" w:cs="Arial"/>
          <w:bCs/>
          <w:iCs/>
          <w:color w:val="292526"/>
          <w:sz w:val="16"/>
          <w:szCs w:val="16"/>
          <w:lang w:val="fi-FI"/>
        </w:rPr>
        <w:t>puutteelliset</w:t>
      </w:r>
      <w:r w:rsidRPr="00E8069A">
        <w:rPr>
          <w:rFonts w:ascii="Arial" w:hAnsi="Arial" w:cs="Arial"/>
          <w:bCs/>
          <w:iCs/>
          <w:color w:val="292526"/>
          <w:sz w:val="16"/>
          <w:szCs w:val="16"/>
          <w:lang w:val="fi-FI"/>
        </w:rPr>
        <w:t>)</w:t>
      </w:r>
    </w:p>
    <w:p w:rsidR="000F725C" w:rsidRPr="00E8069A" w:rsidRDefault="000F725C" w:rsidP="000F725C">
      <w:pPr>
        <w:autoSpaceDE w:val="0"/>
        <w:autoSpaceDN w:val="0"/>
        <w:adjustRightInd w:val="0"/>
        <w:spacing w:line="264" w:lineRule="auto"/>
        <w:ind w:right="-32"/>
        <w:rPr>
          <w:rFonts w:ascii="Arial" w:hAnsi="Arial" w:cs="Arial"/>
          <w:bCs/>
          <w:iCs/>
          <w:color w:val="292526"/>
          <w:sz w:val="16"/>
          <w:szCs w:val="16"/>
          <w:lang w:val="fi-FI"/>
        </w:rPr>
      </w:pPr>
    </w:p>
    <w:p w:rsidR="000F725C" w:rsidRPr="00E8069A" w:rsidRDefault="007C0BAE" w:rsidP="000F725C">
      <w:pPr>
        <w:autoSpaceDE w:val="0"/>
        <w:autoSpaceDN w:val="0"/>
        <w:adjustRightInd w:val="0"/>
        <w:spacing w:line="264" w:lineRule="auto"/>
        <w:ind w:right="-32"/>
        <w:rPr>
          <w:rFonts w:ascii="Arial" w:hAnsi="Arial" w:cs="Arial"/>
          <w:b/>
          <w:bCs/>
          <w:iCs/>
          <w:color w:val="292526"/>
          <w:sz w:val="16"/>
          <w:szCs w:val="16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2101850</wp:posOffset>
                </wp:positionH>
                <wp:positionV relativeFrom="paragraph">
                  <wp:posOffset>62865</wp:posOffset>
                </wp:positionV>
                <wp:extent cx="571500" cy="342900"/>
                <wp:effectExtent l="12700" t="12700" r="12700" b="12700"/>
                <wp:wrapNone/>
                <wp:docPr id="5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25C" w:rsidRDefault="000F725C" w:rsidP="000F72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7" type="#_x0000_t202" style="position:absolute;margin-left:165.5pt;margin-top:4.95pt;width:4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" strokeweight="3pt">
                <v:path arrowok="t"/>
                <v:textbox>
                  <w:txbxContent>
                    <w:p w:rsidR="000F725C" w:rsidRDefault="000F725C" w:rsidP="000F725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96520</wp:posOffset>
                </wp:positionV>
                <wp:extent cx="571500" cy="342900"/>
                <wp:effectExtent l="0" t="0" r="0" b="0"/>
                <wp:wrapNone/>
                <wp:docPr id="4" name="Tekstiruut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25C" w:rsidRDefault="000F725C" w:rsidP="000F72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iruutu 1" o:spid="_x0000_s1028" type="#_x0000_t202" style="position:absolute;margin-left:414pt;margin-top:7.6pt;width:4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">
                <v:path arrowok="t"/>
                <v:textbox>
                  <w:txbxContent>
                    <w:p w:rsidR="000F725C" w:rsidRDefault="000F725C" w:rsidP="000F725C"/>
                  </w:txbxContent>
                </v:textbox>
              </v:shape>
            </w:pict>
          </mc:Fallback>
        </mc:AlternateContent>
      </w:r>
      <w:r w:rsidR="000F725C" w:rsidRPr="00E8069A">
        <w:rPr>
          <w:rFonts w:ascii="Arial" w:hAnsi="Arial" w:cs="Arial"/>
          <w:b/>
          <w:bCs/>
          <w:iCs/>
          <w:color w:val="292526"/>
          <w:sz w:val="16"/>
          <w:szCs w:val="16"/>
          <w:lang w:val="fi-FI"/>
        </w:rPr>
        <w:t xml:space="preserve">         </w:t>
      </w:r>
      <w:r w:rsidR="000F725C" w:rsidRPr="00E8069A">
        <w:rPr>
          <w:rFonts w:ascii="Arial" w:hAnsi="Arial" w:cs="Arial"/>
          <w:b/>
          <w:bCs/>
          <w:iCs/>
          <w:color w:val="292526"/>
          <w:sz w:val="16"/>
          <w:szCs w:val="16"/>
          <w:lang w:val="fi-FI"/>
        </w:rPr>
        <w:tab/>
        <w:t xml:space="preserve">     </w:t>
      </w:r>
    </w:p>
    <w:p w:rsidR="000F725C" w:rsidRPr="0004626F" w:rsidRDefault="000F725C" w:rsidP="000F725C">
      <w:pPr>
        <w:autoSpaceDE w:val="0"/>
        <w:autoSpaceDN w:val="0"/>
        <w:adjustRightInd w:val="0"/>
        <w:spacing w:line="264" w:lineRule="auto"/>
        <w:ind w:right="-32"/>
        <w:rPr>
          <w:rFonts w:ascii="Tahoma" w:hAnsi="Tahoma" w:cs="Tahoma"/>
          <w:b/>
          <w:bCs/>
          <w:iCs/>
          <w:color w:val="292526"/>
          <w:sz w:val="28"/>
          <w:szCs w:val="28"/>
          <w:lang w:val="fi-FI"/>
        </w:rPr>
        <w:sectPr w:rsidR="000F725C" w:rsidRPr="0004626F" w:rsidSect="009F1018">
          <w:type w:val="continuous"/>
          <w:pgSz w:w="12240" w:h="15840"/>
          <w:pgMar w:top="907" w:right="1134" w:bottom="816" w:left="1985" w:header="709" w:footer="709" w:gutter="0"/>
          <w:cols w:num="2" w:space="708"/>
          <w:docGrid w:linePitch="360"/>
        </w:sectPr>
      </w:pPr>
      <w:r w:rsidRPr="00E8069A">
        <w:rPr>
          <w:rFonts w:ascii="Arial" w:hAnsi="Arial" w:cs="Arial"/>
          <w:b/>
          <w:bCs/>
          <w:iCs/>
          <w:color w:val="292526"/>
          <w:lang w:val="fi-FI"/>
        </w:rPr>
        <w:t xml:space="preserve">                       </w:t>
      </w:r>
      <w:r w:rsidR="00E347F9" w:rsidRPr="0004626F">
        <w:rPr>
          <w:rFonts w:ascii="Tahoma" w:hAnsi="Tahoma" w:cs="Tahoma"/>
          <w:b/>
          <w:bCs/>
          <w:iCs/>
          <w:color w:val="292526"/>
          <w:sz w:val="28"/>
          <w:szCs w:val="28"/>
          <w:lang w:val="fi-FI"/>
        </w:rPr>
        <w:t>4AT pisteet</w:t>
      </w:r>
    </w:p>
    <w:p w:rsidR="000F725C" w:rsidRPr="0004626F" w:rsidRDefault="000F725C" w:rsidP="000F725C">
      <w:pPr>
        <w:pBdr>
          <w:bottom w:val="single" w:sz="12" w:space="1" w:color="auto"/>
        </w:pBdr>
        <w:autoSpaceDE w:val="0"/>
        <w:autoSpaceDN w:val="0"/>
        <w:adjustRightInd w:val="0"/>
        <w:spacing w:line="264" w:lineRule="auto"/>
        <w:ind w:right="-32"/>
        <w:rPr>
          <w:rFonts w:ascii="Arial" w:hAnsi="Arial" w:cs="Arial"/>
          <w:bCs/>
          <w:iCs/>
          <w:color w:val="292526"/>
          <w:sz w:val="16"/>
          <w:szCs w:val="16"/>
          <w:lang w:val="fi-FI"/>
        </w:rPr>
      </w:pPr>
    </w:p>
    <w:p w:rsidR="000F725C" w:rsidRPr="0004626F" w:rsidRDefault="000F725C" w:rsidP="000F725C">
      <w:pPr>
        <w:autoSpaceDE w:val="0"/>
        <w:autoSpaceDN w:val="0"/>
        <w:adjustRightInd w:val="0"/>
        <w:spacing w:line="264" w:lineRule="auto"/>
        <w:ind w:right="-32"/>
        <w:rPr>
          <w:rFonts w:ascii="Arial" w:hAnsi="Arial" w:cs="Arial"/>
          <w:b/>
          <w:bCs/>
          <w:iCs/>
          <w:color w:val="292526"/>
          <w:sz w:val="16"/>
          <w:szCs w:val="16"/>
          <w:lang w:val="fi-FI"/>
        </w:rPr>
        <w:sectPr w:rsidR="000F725C" w:rsidRPr="0004626F" w:rsidSect="009D0294">
          <w:type w:val="continuous"/>
          <w:pgSz w:w="12240" w:h="15840"/>
          <w:pgMar w:top="907" w:right="1134" w:bottom="816" w:left="1985" w:header="709" w:footer="709" w:gutter="0"/>
          <w:cols w:space="708"/>
          <w:docGrid w:linePitch="360"/>
        </w:sectPr>
      </w:pPr>
    </w:p>
    <w:p w:rsidR="000F725C" w:rsidRPr="0004626F" w:rsidRDefault="000F725C" w:rsidP="000F725C">
      <w:pPr>
        <w:rPr>
          <w:rFonts w:ascii="Arial" w:hAnsi="Arial" w:cs="Arial"/>
          <w:b/>
          <w:sz w:val="4"/>
          <w:szCs w:val="4"/>
          <w:lang w:val="fi-FI"/>
        </w:rPr>
      </w:pPr>
    </w:p>
    <w:p w:rsidR="000F725C" w:rsidRPr="00486186" w:rsidRDefault="0004626F" w:rsidP="000F725C">
      <w:pPr>
        <w:rPr>
          <w:rFonts w:ascii="Arial" w:hAnsi="Arial" w:cs="Arial"/>
          <w:b/>
          <w:sz w:val="15"/>
          <w:szCs w:val="15"/>
          <w:lang w:val="fi-FI"/>
        </w:rPr>
      </w:pPr>
      <w:r w:rsidRPr="0004626F">
        <w:rPr>
          <w:rFonts w:ascii="Arial" w:hAnsi="Arial" w:cs="Arial"/>
          <w:b/>
          <w:sz w:val="15"/>
          <w:szCs w:val="15"/>
          <w:lang w:val="fi-FI"/>
        </w:rPr>
        <w:t>Ohjeita tutkijalle:</w:t>
      </w:r>
      <w:r w:rsidR="00486186">
        <w:rPr>
          <w:rFonts w:ascii="Arial" w:hAnsi="Arial" w:cs="Arial"/>
          <w:b/>
          <w:sz w:val="15"/>
          <w:szCs w:val="15"/>
          <w:lang w:val="fi-FI"/>
        </w:rPr>
        <w:tab/>
      </w:r>
      <w:r w:rsidR="00486186">
        <w:rPr>
          <w:rFonts w:ascii="Arial" w:hAnsi="Arial" w:cs="Arial"/>
          <w:b/>
          <w:sz w:val="15"/>
          <w:szCs w:val="15"/>
          <w:lang w:val="fi-FI"/>
        </w:rPr>
        <w:tab/>
      </w:r>
      <w:r w:rsidR="00486186">
        <w:rPr>
          <w:rFonts w:ascii="Arial" w:hAnsi="Arial" w:cs="Arial"/>
          <w:b/>
          <w:sz w:val="15"/>
          <w:szCs w:val="15"/>
          <w:lang w:val="fi-FI"/>
        </w:rPr>
        <w:tab/>
      </w:r>
      <w:r w:rsidR="00486186">
        <w:rPr>
          <w:rFonts w:ascii="Arial" w:hAnsi="Arial" w:cs="Arial"/>
          <w:b/>
          <w:sz w:val="15"/>
          <w:szCs w:val="15"/>
          <w:lang w:val="fi-FI"/>
        </w:rPr>
        <w:tab/>
        <w:t xml:space="preserve">               </w:t>
      </w:r>
      <w:r w:rsidR="00486186">
        <w:rPr>
          <w:rFonts w:ascii="Arial" w:hAnsi="Arial" w:cs="Arial"/>
          <w:b/>
          <w:sz w:val="15"/>
          <w:szCs w:val="15"/>
          <w:lang w:val="fi-FI"/>
        </w:rPr>
        <w:tab/>
      </w:r>
      <w:r w:rsidR="00486186">
        <w:rPr>
          <w:rFonts w:ascii="Arial" w:hAnsi="Arial" w:cs="Arial"/>
          <w:sz w:val="15"/>
          <w:szCs w:val="15"/>
          <w:lang w:val="fi-FI"/>
        </w:rPr>
        <w:t>Versio</w:t>
      </w:r>
      <w:r w:rsidR="000F725C" w:rsidRPr="0004626F">
        <w:rPr>
          <w:rFonts w:ascii="Arial" w:hAnsi="Arial" w:cs="Arial"/>
          <w:sz w:val="15"/>
          <w:szCs w:val="15"/>
          <w:lang w:val="fi-FI"/>
        </w:rPr>
        <w:t xml:space="preserve"> 1.2. </w:t>
      </w:r>
      <w:r w:rsidR="00486186" w:rsidRPr="00486186">
        <w:rPr>
          <w:rFonts w:ascii="Arial" w:hAnsi="Arial" w:cs="Arial"/>
          <w:sz w:val="15"/>
          <w:szCs w:val="15"/>
          <w:lang w:val="fi-FI"/>
        </w:rPr>
        <w:t>Taustatiedot ja kysely saatavilla</w:t>
      </w:r>
      <w:r w:rsidR="00486186">
        <w:rPr>
          <w:rFonts w:ascii="Arial" w:hAnsi="Arial" w:cs="Arial"/>
          <w:sz w:val="15"/>
          <w:szCs w:val="15"/>
          <w:lang w:val="fi-FI"/>
        </w:rPr>
        <w:t xml:space="preserve">: </w:t>
      </w:r>
      <w:r w:rsidR="000F725C" w:rsidRPr="00486186">
        <w:rPr>
          <w:rFonts w:ascii="Arial" w:hAnsi="Arial" w:cs="Arial"/>
          <w:b/>
          <w:sz w:val="15"/>
          <w:szCs w:val="15"/>
          <w:u w:val="single"/>
          <w:lang w:val="fi-FI"/>
        </w:rPr>
        <w:t>www.the4AT.com</w:t>
      </w:r>
    </w:p>
    <w:p w:rsidR="000F725C" w:rsidRPr="0009234A" w:rsidRDefault="009F3096" w:rsidP="000F725C">
      <w:pPr>
        <w:jc w:val="both"/>
        <w:rPr>
          <w:rFonts w:ascii="Arial" w:hAnsi="Arial" w:cs="Arial"/>
          <w:sz w:val="15"/>
          <w:szCs w:val="15"/>
          <w:lang w:val="fi-FI"/>
        </w:rPr>
      </w:pPr>
      <w:r>
        <w:rPr>
          <w:rFonts w:ascii="Arial" w:hAnsi="Arial" w:cs="Arial"/>
          <w:sz w:val="15"/>
          <w:szCs w:val="15"/>
          <w:lang w:val=""/>
        </w:rPr>
        <w:t>4AT on deliriumin ja muistitoimintojen häiriön nopeaan alkuarviointiin tarkoitettu seulontatyökalu.</w:t>
      </w:r>
      <w:r w:rsidR="0004626F">
        <w:rPr>
          <w:rFonts w:ascii="Arial" w:hAnsi="Arial" w:cs="Arial"/>
          <w:sz w:val="15"/>
          <w:szCs w:val="15"/>
          <w:lang w:val="fi-FI"/>
        </w:rPr>
        <w:t xml:space="preserve"> </w:t>
      </w:r>
      <w:r w:rsidR="0004626F" w:rsidRPr="0004626F">
        <w:rPr>
          <w:rFonts w:ascii="Arial" w:hAnsi="Arial" w:cs="Arial"/>
          <w:sz w:val="15"/>
          <w:szCs w:val="15"/>
          <w:lang w:val="fi-FI"/>
        </w:rPr>
        <w:t xml:space="preserve">Pistemäärä 4 tai enemmän viittaa deliriumiin, </w:t>
      </w:r>
      <w:r>
        <w:rPr>
          <w:rFonts w:ascii="Arial" w:hAnsi="Arial" w:cs="Arial"/>
          <w:sz w:val="15"/>
          <w:szCs w:val="15"/>
          <w:lang w:val="fi-FI"/>
        </w:rPr>
        <w:t>mutta ei ole diagnostinen; diagnoosin tekemiseen voidaan tarvita yksityiskohtaisempi arvio</w:t>
      </w:r>
      <w:r w:rsidR="0004626F" w:rsidRPr="0004626F">
        <w:rPr>
          <w:rFonts w:ascii="Arial" w:hAnsi="Arial" w:cs="Arial"/>
          <w:sz w:val="15"/>
          <w:szCs w:val="15"/>
          <w:lang w:val="fi-FI"/>
        </w:rPr>
        <w:t>.</w:t>
      </w:r>
      <w:r w:rsidR="0004626F">
        <w:rPr>
          <w:rFonts w:ascii="Arial" w:hAnsi="Arial" w:cs="Arial"/>
          <w:sz w:val="15"/>
          <w:szCs w:val="15"/>
          <w:lang w:val="fi-FI"/>
        </w:rPr>
        <w:t xml:space="preserve"> </w:t>
      </w:r>
      <w:r w:rsidR="0004626F" w:rsidRPr="0075256F">
        <w:rPr>
          <w:rFonts w:ascii="Arial" w:hAnsi="Arial" w:cs="Arial"/>
          <w:sz w:val="15"/>
          <w:szCs w:val="15"/>
          <w:lang w:val="fi-FI"/>
        </w:rPr>
        <w:t xml:space="preserve">Pistemäärä 1-3 viittaa </w:t>
      </w:r>
      <w:r>
        <w:rPr>
          <w:rFonts w:ascii="Arial" w:hAnsi="Arial" w:cs="Arial"/>
          <w:sz w:val="15"/>
          <w:szCs w:val="15"/>
          <w:lang w:val="fi-FI"/>
        </w:rPr>
        <w:t xml:space="preserve">muistitoimintojen häiriöön ja on aihe tarkempiin </w:t>
      </w:r>
      <w:r w:rsidR="008A2920">
        <w:rPr>
          <w:rFonts w:ascii="Arial" w:hAnsi="Arial" w:cs="Arial"/>
          <w:sz w:val="15"/>
          <w:szCs w:val="15"/>
          <w:lang w:val="fi-FI"/>
        </w:rPr>
        <w:t>tutkimuksiin ja aiemman oirekuvan selvittämiseen</w:t>
      </w:r>
      <w:r w:rsidR="00D04F0F">
        <w:rPr>
          <w:rFonts w:ascii="Arial" w:hAnsi="Arial" w:cs="Arial"/>
          <w:sz w:val="15"/>
          <w:szCs w:val="15"/>
          <w:lang w:val="fi-FI"/>
        </w:rPr>
        <w:t>.</w:t>
      </w:r>
      <w:r w:rsidR="0075256F">
        <w:rPr>
          <w:rFonts w:ascii="Arial" w:hAnsi="Arial" w:cs="Arial"/>
          <w:sz w:val="15"/>
          <w:szCs w:val="15"/>
          <w:lang w:val="fi-FI"/>
        </w:rPr>
        <w:t xml:space="preserve"> </w:t>
      </w:r>
      <w:r w:rsidR="0075256F" w:rsidRPr="00D04F0F">
        <w:rPr>
          <w:rFonts w:ascii="Arial" w:hAnsi="Arial" w:cs="Arial"/>
          <w:sz w:val="15"/>
          <w:szCs w:val="15"/>
          <w:lang w:val="fi-FI"/>
        </w:rPr>
        <w:t>Pi</w:t>
      </w:r>
      <w:r w:rsidR="000650DC">
        <w:rPr>
          <w:rFonts w:ascii="Arial" w:hAnsi="Arial" w:cs="Arial"/>
          <w:sz w:val="15"/>
          <w:szCs w:val="15"/>
          <w:lang w:val="fi-FI"/>
        </w:rPr>
        <w:t xml:space="preserve">stemäärä 0 ei </w:t>
      </w:r>
      <w:r w:rsidR="008A2920">
        <w:rPr>
          <w:rFonts w:ascii="Arial" w:hAnsi="Arial" w:cs="Arial"/>
          <w:sz w:val="15"/>
          <w:szCs w:val="15"/>
          <w:lang w:val="fi-FI"/>
        </w:rPr>
        <w:t xml:space="preserve">varmuudella </w:t>
      </w:r>
      <w:r w:rsidR="00D04F0F" w:rsidRPr="00D04F0F">
        <w:rPr>
          <w:rFonts w:ascii="Arial" w:hAnsi="Arial" w:cs="Arial"/>
          <w:sz w:val="15"/>
          <w:szCs w:val="15"/>
          <w:lang w:val="fi-FI"/>
        </w:rPr>
        <w:t>poissulje deliriu</w:t>
      </w:r>
      <w:r w:rsidR="0075256F" w:rsidRPr="00D04F0F">
        <w:rPr>
          <w:rFonts w:ascii="Arial" w:hAnsi="Arial" w:cs="Arial"/>
          <w:sz w:val="15"/>
          <w:szCs w:val="15"/>
          <w:lang w:val="fi-FI"/>
        </w:rPr>
        <w:t>mia tai</w:t>
      </w:r>
      <w:r>
        <w:rPr>
          <w:rFonts w:ascii="Arial" w:hAnsi="Arial" w:cs="Arial"/>
          <w:sz w:val="15"/>
          <w:szCs w:val="15"/>
          <w:lang w:val="fi-FI"/>
        </w:rPr>
        <w:t xml:space="preserve"> muistitoimintojen häiriötä: k</w:t>
      </w:r>
      <w:r w:rsidR="0075256F" w:rsidRPr="00D04F0F">
        <w:rPr>
          <w:rFonts w:ascii="Arial" w:hAnsi="Arial" w:cs="Arial"/>
          <w:sz w:val="15"/>
          <w:szCs w:val="15"/>
          <w:lang w:val="fi-FI"/>
        </w:rPr>
        <w:t>liini</w:t>
      </w:r>
      <w:r w:rsidR="00D04F0F" w:rsidRPr="00D04F0F">
        <w:rPr>
          <w:rFonts w:ascii="Arial" w:hAnsi="Arial" w:cs="Arial"/>
          <w:sz w:val="15"/>
          <w:szCs w:val="15"/>
          <w:lang w:val="fi-FI"/>
        </w:rPr>
        <w:t>sen</w:t>
      </w:r>
      <w:r w:rsidR="00D04F0F">
        <w:rPr>
          <w:rFonts w:ascii="Arial" w:hAnsi="Arial" w:cs="Arial"/>
          <w:sz w:val="15"/>
          <w:szCs w:val="15"/>
          <w:lang w:val="fi-FI"/>
        </w:rPr>
        <w:t xml:space="preserve"> tilanteen mukaan voidaan harkita</w:t>
      </w:r>
      <w:r w:rsidR="00D04F0F" w:rsidRPr="00D04F0F">
        <w:rPr>
          <w:rFonts w:ascii="Arial" w:hAnsi="Arial" w:cs="Arial"/>
          <w:sz w:val="15"/>
          <w:szCs w:val="15"/>
          <w:lang w:val="fi-FI"/>
        </w:rPr>
        <w:t xml:space="preserve"> lisätutkimuksia.</w:t>
      </w:r>
      <w:r w:rsidR="0075256F" w:rsidRPr="00D04F0F">
        <w:rPr>
          <w:rFonts w:ascii="Arial" w:hAnsi="Arial" w:cs="Arial"/>
          <w:sz w:val="15"/>
          <w:szCs w:val="15"/>
          <w:lang w:val="fi-FI"/>
        </w:rPr>
        <w:t xml:space="preserve"> </w:t>
      </w:r>
      <w:r w:rsidR="00D04F0F" w:rsidRPr="008E76C2">
        <w:rPr>
          <w:rFonts w:ascii="Arial" w:hAnsi="Arial" w:cs="Arial"/>
          <w:sz w:val="15"/>
          <w:szCs w:val="15"/>
          <w:lang w:val="fi-FI"/>
        </w:rPr>
        <w:t>Testikohdat 1-3 pisteytetään arvioimalla potilaa</w:t>
      </w:r>
      <w:r w:rsidR="0009234A">
        <w:rPr>
          <w:rFonts w:ascii="Arial" w:hAnsi="Arial" w:cs="Arial"/>
          <w:sz w:val="15"/>
          <w:szCs w:val="15"/>
          <w:lang w:val="fi-FI"/>
        </w:rPr>
        <w:t>n tilaa</w:t>
      </w:r>
      <w:r w:rsidR="008E76C2" w:rsidRPr="008E76C2">
        <w:rPr>
          <w:rFonts w:ascii="Arial" w:hAnsi="Arial" w:cs="Arial"/>
          <w:sz w:val="15"/>
          <w:szCs w:val="15"/>
          <w:lang w:val="fi-FI"/>
        </w:rPr>
        <w:t xml:space="preserve"> </w:t>
      </w:r>
      <w:r>
        <w:rPr>
          <w:rFonts w:ascii="Arial" w:hAnsi="Arial" w:cs="Arial"/>
          <w:sz w:val="15"/>
          <w:szCs w:val="15"/>
          <w:lang w:val="fi-FI"/>
        </w:rPr>
        <w:t xml:space="preserve">tutkimushetkellä. Testikohtaan </w:t>
      </w:r>
      <w:r w:rsidR="000F725C" w:rsidRPr="008E76C2">
        <w:rPr>
          <w:rFonts w:ascii="Arial" w:hAnsi="Arial" w:cs="Arial"/>
          <w:sz w:val="15"/>
          <w:szCs w:val="15"/>
          <w:lang w:val="fi-FI"/>
        </w:rPr>
        <w:t>4</w:t>
      </w:r>
      <w:r>
        <w:rPr>
          <w:rFonts w:ascii="Arial" w:hAnsi="Arial" w:cs="Arial"/>
          <w:sz w:val="15"/>
          <w:szCs w:val="15"/>
          <w:lang w:val="fi-FI"/>
        </w:rPr>
        <w:t xml:space="preserve"> </w:t>
      </w:r>
      <w:r w:rsidR="008E76C2" w:rsidRPr="008E76C2">
        <w:rPr>
          <w:rFonts w:ascii="Arial" w:hAnsi="Arial" w:cs="Arial"/>
          <w:sz w:val="15"/>
          <w:szCs w:val="15"/>
          <w:lang w:val="fi-FI"/>
        </w:rPr>
        <w:t xml:space="preserve">tarvitaan </w:t>
      </w:r>
      <w:r w:rsidR="008E76C2">
        <w:rPr>
          <w:rFonts w:ascii="Arial" w:hAnsi="Arial" w:cs="Arial"/>
          <w:sz w:val="15"/>
          <w:szCs w:val="15"/>
          <w:lang w:val="fi-FI"/>
        </w:rPr>
        <w:t xml:space="preserve">tietoja potilaan aikaisemmasta voinnista. </w:t>
      </w:r>
      <w:r w:rsidR="008E76C2" w:rsidRPr="002C17EE">
        <w:rPr>
          <w:rFonts w:ascii="Arial" w:hAnsi="Arial" w:cs="Arial"/>
          <w:sz w:val="15"/>
          <w:szCs w:val="15"/>
          <w:lang w:val="fi-FI"/>
        </w:rPr>
        <w:t>Tietoja voidaan saada m</w:t>
      </w:r>
      <w:r w:rsidR="00D844A2" w:rsidRPr="002C17EE">
        <w:rPr>
          <w:rFonts w:ascii="Arial" w:hAnsi="Arial" w:cs="Arial"/>
          <w:sz w:val="15"/>
          <w:szCs w:val="15"/>
          <w:lang w:val="fi-FI"/>
        </w:rPr>
        <w:t>m</w:t>
      </w:r>
      <w:r w:rsidR="00EC7C1F">
        <w:rPr>
          <w:rFonts w:ascii="Arial" w:hAnsi="Arial" w:cs="Arial"/>
          <w:sz w:val="15"/>
          <w:szCs w:val="15"/>
          <w:lang w:val="fi-FI"/>
        </w:rPr>
        <w:t>.</w:t>
      </w:r>
      <w:r w:rsidR="00D844A2" w:rsidRPr="002C17EE">
        <w:rPr>
          <w:rFonts w:ascii="Arial" w:hAnsi="Arial" w:cs="Arial"/>
          <w:sz w:val="15"/>
          <w:szCs w:val="15"/>
          <w:lang w:val="fi-FI"/>
        </w:rPr>
        <w:t xml:space="preserve"> omaisilta, muilta hoitajilta</w:t>
      </w:r>
      <w:r w:rsidR="008E76C2" w:rsidRPr="002C17EE">
        <w:rPr>
          <w:rFonts w:ascii="Arial" w:hAnsi="Arial" w:cs="Arial"/>
          <w:sz w:val="15"/>
          <w:szCs w:val="15"/>
          <w:lang w:val="fi-FI"/>
        </w:rPr>
        <w:t xml:space="preserve">, kotihoidosta, sairaskertomusmerkinnöistä. </w:t>
      </w:r>
      <w:r w:rsidR="00EC7C1F">
        <w:rPr>
          <w:rFonts w:ascii="Arial" w:hAnsi="Arial" w:cs="Arial"/>
          <w:sz w:val="15"/>
          <w:szCs w:val="15"/>
          <w:lang w:val="fi-FI"/>
        </w:rPr>
        <w:t>P</w:t>
      </w:r>
      <w:r w:rsidR="0009234A">
        <w:rPr>
          <w:rFonts w:ascii="Arial" w:hAnsi="Arial" w:cs="Arial"/>
          <w:sz w:val="15"/>
          <w:szCs w:val="15"/>
          <w:lang w:val="fi-FI"/>
        </w:rPr>
        <w:t xml:space="preserve">otilaan </w:t>
      </w:r>
      <w:r w:rsidR="008E76C2" w:rsidRPr="008E76C2">
        <w:rPr>
          <w:rFonts w:ascii="Arial" w:hAnsi="Arial" w:cs="Arial"/>
          <w:sz w:val="15"/>
          <w:szCs w:val="15"/>
          <w:lang w:val="fi-FI"/>
        </w:rPr>
        <w:t>mahdolliset kommunikaatiovaikeudet (heikentynyt kuulo, puhe -ja kielivaikeudet)</w:t>
      </w:r>
      <w:r w:rsidR="00EC7C1F">
        <w:rPr>
          <w:rFonts w:ascii="Arial" w:hAnsi="Arial" w:cs="Arial"/>
          <w:sz w:val="15"/>
          <w:szCs w:val="15"/>
          <w:lang w:val="fi-FI"/>
        </w:rPr>
        <w:t xml:space="preserve"> tulisi huomioida tutkimuksen aikana</w:t>
      </w:r>
      <w:r w:rsidR="00EC7C1F" w:rsidRPr="008E76C2">
        <w:rPr>
          <w:rFonts w:ascii="Arial" w:hAnsi="Arial" w:cs="Arial"/>
          <w:sz w:val="15"/>
          <w:szCs w:val="15"/>
          <w:lang w:val="fi-FI"/>
        </w:rPr>
        <w:t xml:space="preserve"> ja tulkittaessa</w:t>
      </w:r>
      <w:r w:rsidR="00EC7C1F">
        <w:rPr>
          <w:rFonts w:ascii="Arial" w:hAnsi="Arial" w:cs="Arial"/>
          <w:sz w:val="15"/>
          <w:szCs w:val="15"/>
          <w:lang w:val="fi-FI"/>
        </w:rPr>
        <w:t xml:space="preserve"> tuloksia.</w:t>
      </w:r>
      <w:r w:rsidR="008E76C2" w:rsidRPr="008E76C2">
        <w:rPr>
          <w:rFonts w:ascii="Arial" w:hAnsi="Arial" w:cs="Arial"/>
          <w:sz w:val="15"/>
          <w:szCs w:val="15"/>
          <w:lang w:val="fi-FI"/>
        </w:rPr>
        <w:t xml:space="preserve"> </w:t>
      </w:r>
      <w:r w:rsidR="000F725C" w:rsidRPr="0009234A">
        <w:rPr>
          <w:rFonts w:ascii="Arial" w:hAnsi="Arial" w:cs="Arial"/>
          <w:sz w:val="15"/>
          <w:szCs w:val="15"/>
          <w:lang w:val="fi-FI"/>
        </w:rPr>
        <w:t xml:space="preserve"> </w:t>
      </w:r>
    </w:p>
    <w:p w:rsidR="000F725C" w:rsidRPr="0009234A" w:rsidRDefault="000F725C" w:rsidP="000F725C">
      <w:pPr>
        <w:jc w:val="both"/>
        <w:rPr>
          <w:rFonts w:ascii="Arial" w:hAnsi="Arial" w:cs="Arial"/>
          <w:sz w:val="4"/>
          <w:szCs w:val="4"/>
          <w:lang w:val="fi-FI"/>
        </w:rPr>
      </w:pPr>
    </w:p>
    <w:p w:rsidR="000F725C" w:rsidRPr="002C17EE" w:rsidRDefault="006C5EA6" w:rsidP="000F725C">
      <w:pPr>
        <w:jc w:val="both"/>
        <w:rPr>
          <w:rFonts w:ascii="Arial" w:hAnsi="Arial" w:cs="Arial"/>
          <w:sz w:val="18"/>
          <w:szCs w:val="18"/>
          <w:lang w:val="fi-FI"/>
        </w:rPr>
      </w:pPr>
      <w:r>
        <w:rPr>
          <w:rFonts w:ascii="Arial" w:hAnsi="Arial" w:cs="Arial"/>
          <w:b/>
          <w:sz w:val="15"/>
          <w:szCs w:val="15"/>
          <w:lang w:val="fi-FI"/>
        </w:rPr>
        <w:t xml:space="preserve">[1] </w:t>
      </w:r>
      <w:r w:rsidR="0009234A" w:rsidRPr="0009234A">
        <w:rPr>
          <w:rFonts w:ascii="Arial" w:hAnsi="Arial" w:cs="Arial"/>
          <w:b/>
          <w:sz w:val="15"/>
          <w:szCs w:val="15"/>
          <w:lang w:val="fi-FI"/>
        </w:rPr>
        <w:t>Vireystila</w:t>
      </w:r>
      <w:r w:rsidR="000F725C" w:rsidRPr="0009234A">
        <w:rPr>
          <w:rFonts w:ascii="Arial" w:hAnsi="Arial" w:cs="Arial"/>
          <w:b/>
          <w:sz w:val="15"/>
          <w:szCs w:val="15"/>
          <w:lang w:val="fi-FI"/>
        </w:rPr>
        <w:t>:</w:t>
      </w:r>
      <w:r w:rsidR="000F725C" w:rsidRPr="0009234A">
        <w:rPr>
          <w:rFonts w:ascii="Arial" w:hAnsi="Arial" w:cs="Arial"/>
          <w:sz w:val="15"/>
          <w:szCs w:val="15"/>
          <w:lang w:val="fi-FI"/>
        </w:rPr>
        <w:t xml:space="preserve"> </w:t>
      </w:r>
      <w:r w:rsidR="0009234A" w:rsidRPr="0009234A">
        <w:rPr>
          <w:rFonts w:ascii="Arial" w:hAnsi="Arial" w:cs="Arial"/>
          <w:sz w:val="15"/>
          <w:szCs w:val="15"/>
          <w:lang w:val="fi-FI"/>
        </w:rPr>
        <w:t>Sairaalapotilaan vire</w:t>
      </w:r>
      <w:r w:rsidR="008A2920">
        <w:rPr>
          <w:rFonts w:ascii="Arial" w:hAnsi="Arial" w:cs="Arial"/>
          <w:sz w:val="15"/>
          <w:szCs w:val="15"/>
          <w:lang w:val="fi-FI"/>
        </w:rPr>
        <w:t>ystilan muutoksen taustalla on todennäköinen delirium</w:t>
      </w:r>
      <w:r w:rsidR="0009234A" w:rsidRPr="0009234A">
        <w:rPr>
          <w:rFonts w:ascii="Arial" w:hAnsi="Arial" w:cs="Arial"/>
          <w:sz w:val="15"/>
          <w:szCs w:val="15"/>
          <w:lang w:val="fi-FI"/>
        </w:rPr>
        <w:t>.</w:t>
      </w:r>
      <w:r w:rsidR="0009234A">
        <w:rPr>
          <w:rFonts w:ascii="Arial" w:hAnsi="Arial" w:cs="Arial"/>
          <w:sz w:val="15"/>
          <w:szCs w:val="15"/>
          <w:lang w:val="fi-FI"/>
        </w:rPr>
        <w:t xml:space="preserve"> </w:t>
      </w:r>
      <w:r w:rsidR="00F429FC">
        <w:rPr>
          <w:rFonts w:ascii="Arial" w:hAnsi="Arial" w:cs="Arial"/>
          <w:sz w:val="15"/>
          <w:szCs w:val="15"/>
          <w:lang w:val="fi-FI"/>
        </w:rPr>
        <w:t>Jo</w:t>
      </w:r>
      <w:r w:rsidR="007073F6">
        <w:rPr>
          <w:rFonts w:ascii="Arial" w:hAnsi="Arial" w:cs="Arial"/>
          <w:sz w:val="15"/>
          <w:szCs w:val="15"/>
          <w:lang w:val="fi-FI"/>
        </w:rPr>
        <w:t>s</w:t>
      </w:r>
      <w:r w:rsidR="00F429FC">
        <w:rPr>
          <w:rFonts w:ascii="Arial" w:hAnsi="Arial" w:cs="Arial"/>
          <w:sz w:val="15"/>
          <w:szCs w:val="15"/>
          <w:lang w:val="fi-FI"/>
        </w:rPr>
        <w:t xml:space="preserve"> potilaan vireystila on selvästi</w:t>
      </w:r>
      <w:r w:rsidR="0009234A" w:rsidRPr="0009234A">
        <w:rPr>
          <w:rFonts w:ascii="Arial" w:hAnsi="Arial" w:cs="Arial"/>
          <w:sz w:val="15"/>
          <w:szCs w:val="15"/>
          <w:lang w:val="fi-FI"/>
        </w:rPr>
        <w:t xml:space="preserve"> </w:t>
      </w:r>
      <w:r w:rsidR="00A23183" w:rsidRPr="0009234A">
        <w:rPr>
          <w:rFonts w:ascii="Arial" w:hAnsi="Arial" w:cs="Arial"/>
          <w:sz w:val="15"/>
          <w:szCs w:val="15"/>
          <w:lang w:val="fi-FI"/>
        </w:rPr>
        <w:t>poikkeava</w:t>
      </w:r>
      <w:r w:rsidR="0009234A" w:rsidRPr="0009234A">
        <w:rPr>
          <w:rFonts w:ascii="Arial" w:hAnsi="Arial" w:cs="Arial"/>
          <w:sz w:val="15"/>
          <w:szCs w:val="15"/>
          <w:lang w:val="fi-FI"/>
        </w:rPr>
        <w:t xml:space="preserve"> tutkimus</w:t>
      </w:r>
      <w:r w:rsidR="00F429FC">
        <w:rPr>
          <w:rFonts w:ascii="Arial" w:hAnsi="Arial" w:cs="Arial"/>
          <w:sz w:val="15"/>
          <w:szCs w:val="15"/>
          <w:lang w:val="fi-FI"/>
        </w:rPr>
        <w:t>hetkellä, merkitään 4 pistettä.</w:t>
      </w:r>
      <w:r>
        <w:rPr>
          <w:rFonts w:ascii="Arial" w:hAnsi="Arial" w:cs="Arial"/>
          <w:sz w:val="15"/>
          <w:szCs w:val="15"/>
          <w:lang w:val="fi-FI"/>
        </w:rPr>
        <w:t xml:space="preserve"> </w:t>
      </w:r>
      <w:r w:rsidRPr="006C5EA6">
        <w:rPr>
          <w:rFonts w:ascii="Arial" w:hAnsi="Arial" w:cs="Arial"/>
          <w:b/>
          <w:sz w:val="15"/>
          <w:szCs w:val="15"/>
          <w:lang w:val="fi-FI"/>
        </w:rPr>
        <w:t>[2]</w:t>
      </w:r>
      <w:r w:rsidR="00F429FC">
        <w:rPr>
          <w:rFonts w:ascii="Arial" w:hAnsi="Arial" w:cs="Arial"/>
          <w:sz w:val="15"/>
          <w:szCs w:val="15"/>
          <w:lang w:val="fi-FI"/>
        </w:rPr>
        <w:t xml:space="preserve"> </w:t>
      </w:r>
      <w:r w:rsidR="00F429FC" w:rsidRPr="00F429FC">
        <w:rPr>
          <w:rFonts w:ascii="Arial" w:hAnsi="Arial" w:cs="Arial"/>
          <w:b/>
          <w:sz w:val="15"/>
          <w:szCs w:val="15"/>
          <w:lang w:val="fi-FI"/>
        </w:rPr>
        <w:t>AMT4</w:t>
      </w:r>
      <w:r w:rsidR="00D844A2">
        <w:rPr>
          <w:rFonts w:ascii="Arial" w:hAnsi="Arial" w:cs="Arial"/>
          <w:sz w:val="15"/>
          <w:szCs w:val="15"/>
          <w:lang w:val="fi-FI"/>
        </w:rPr>
        <w:t xml:space="preserve"> </w:t>
      </w:r>
      <w:r w:rsidR="00F429FC" w:rsidRPr="00F429FC">
        <w:rPr>
          <w:rFonts w:ascii="Arial" w:hAnsi="Arial" w:cs="Arial"/>
          <w:b/>
          <w:sz w:val="15"/>
          <w:szCs w:val="15"/>
          <w:lang w:val="fi-FI"/>
        </w:rPr>
        <w:t>(</w:t>
      </w:r>
      <w:proofErr w:type="spellStart"/>
      <w:r w:rsidR="00F429FC" w:rsidRPr="00F429FC">
        <w:rPr>
          <w:rFonts w:ascii="Arial" w:hAnsi="Arial" w:cs="Arial"/>
          <w:b/>
          <w:sz w:val="15"/>
          <w:szCs w:val="15"/>
          <w:lang w:val="fi-FI"/>
        </w:rPr>
        <w:t>Abbreviated</w:t>
      </w:r>
      <w:proofErr w:type="spellEnd"/>
      <w:r w:rsidR="00F429FC" w:rsidRPr="00F429FC">
        <w:rPr>
          <w:rFonts w:ascii="Arial" w:hAnsi="Arial" w:cs="Arial"/>
          <w:b/>
          <w:sz w:val="15"/>
          <w:szCs w:val="15"/>
          <w:lang w:val="fi-FI"/>
        </w:rPr>
        <w:t xml:space="preserve"> </w:t>
      </w:r>
      <w:proofErr w:type="spellStart"/>
      <w:r w:rsidR="00F429FC" w:rsidRPr="00F429FC">
        <w:rPr>
          <w:rFonts w:ascii="Arial" w:hAnsi="Arial" w:cs="Arial"/>
          <w:b/>
          <w:sz w:val="15"/>
          <w:szCs w:val="15"/>
          <w:lang w:val="fi-FI"/>
        </w:rPr>
        <w:t>Mental</w:t>
      </w:r>
      <w:proofErr w:type="spellEnd"/>
      <w:r w:rsidR="00F429FC" w:rsidRPr="00F429FC">
        <w:rPr>
          <w:rFonts w:ascii="Arial" w:hAnsi="Arial" w:cs="Arial"/>
          <w:b/>
          <w:sz w:val="15"/>
          <w:szCs w:val="15"/>
          <w:lang w:val="fi-FI"/>
        </w:rPr>
        <w:t xml:space="preserve"> </w:t>
      </w:r>
      <w:proofErr w:type="spellStart"/>
      <w:r w:rsidR="00F429FC" w:rsidRPr="00F429FC">
        <w:rPr>
          <w:rFonts w:ascii="Arial" w:hAnsi="Arial" w:cs="Arial"/>
          <w:b/>
          <w:sz w:val="15"/>
          <w:szCs w:val="15"/>
          <w:lang w:val="fi-FI"/>
        </w:rPr>
        <w:t>Test</w:t>
      </w:r>
      <w:proofErr w:type="spellEnd"/>
      <w:r w:rsidR="00F429FC">
        <w:rPr>
          <w:rFonts w:ascii="Arial" w:hAnsi="Arial" w:cs="Arial"/>
          <w:b/>
          <w:sz w:val="15"/>
          <w:szCs w:val="15"/>
          <w:lang w:val="fi-FI"/>
        </w:rPr>
        <w:t xml:space="preserve"> 4</w:t>
      </w:r>
      <w:r w:rsidR="00F429FC" w:rsidRPr="00F429FC">
        <w:rPr>
          <w:rFonts w:ascii="Arial" w:hAnsi="Arial" w:cs="Arial"/>
          <w:b/>
          <w:sz w:val="15"/>
          <w:szCs w:val="15"/>
          <w:lang w:val="fi-FI"/>
        </w:rPr>
        <w:t>)</w:t>
      </w:r>
      <w:r w:rsidR="00F429FC">
        <w:rPr>
          <w:rFonts w:ascii="Arial" w:hAnsi="Arial" w:cs="Arial"/>
          <w:b/>
          <w:sz w:val="15"/>
          <w:szCs w:val="15"/>
          <w:lang w:val="fi-FI"/>
        </w:rPr>
        <w:t xml:space="preserve"> </w:t>
      </w:r>
      <w:r w:rsidR="00F429FC" w:rsidRPr="00F429FC">
        <w:rPr>
          <w:rFonts w:ascii="Arial" w:hAnsi="Arial" w:cs="Arial"/>
          <w:sz w:val="15"/>
          <w:szCs w:val="15"/>
          <w:lang w:val="fi-FI"/>
        </w:rPr>
        <w:t>on</w:t>
      </w:r>
      <w:r w:rsidR="00F429FC">
        <w:rPr>
          <w:rFonts w:ascii="Arial" w:hAnsi="Arial" w:cs="Arial"/>
          <w:sz w:val="15"/>
          <w:szCs w:val="15"/>
          <w:lang w:val="fi-FI"/>
        </w:rPr>
        <w:t xml:space="preserve"> lyhyt muistitoimintojen testi, joka ei ole käytössä Suomessa. </w:t>
      </w:r>
      <w:r w:rsidRPr="006C5EA6">
        <w:rPr>
          <w:rFonts w:ascii="Arial" w:hAnsi="Arial" w:cs="Arial"/>
          <w:b/>
          <w:sz w:val="15"/>
          <w:szCs w:val="15"/>
          <w:lang w:val="fi-FI"/>
        </w:rPr>
        <w:t>[4]</w:t>
      </w:r>
      <w:r>
        <w:rPr>
          <w:rFonts w:ascii="Arial" w:hAnsi="Arial" w:cs="Arial"/>
          <w:sz w:val="15"/>
          <w:szCs w:val="15"/>
          <w:lang w:val="fi-FI"/>
        </w:rPr>
        <w:t xml:space="preserve"> </w:t>
      </w:r>
      <w:r w:rsidR="00F429FC">
        <w:rPr>
          <w:rFonts w:ascii="Arial" w:hAnsi="Arial" w:cs="Arial"/>
          <w:b/>
          <w:sz w:val="15"/>
          <w:szCs w:val="15"/>
          <w:lang w:val="fi-FI"/>
        </w:rPr>
        <w:t>Äkillinen alku</w:t>
      </w:r>
      <w:r w:rsidR="00A23183" w:rsidRPr="00A23183">
        <w:rPr>
          <w:rFonts w:ascii="Arial" w:hAnsi="Arial" w:cs="Arial"/>
          <w:b/>
          <w:sz w:val="15"/>
          <w:szCs w:val="15"/>
          <w:lang w:val="fi-FI"/>
        </w:rPr>
        <w:t xml:space="preserve"> tai </w:t>
      </w:r>
      <w:r w:rsidR="008A2920">
        <w:rPr>
          <w:rFonts w:ascii="Arial" w:hAnsi="Arial" w:cs="Arial"/>
          <w:b/>
          <w:sz w:val="15"/>
          <w:szCs w:val="15"/>
          <w:lang w:val="fi-FI"/>
        </w:rPr>
        <w:t>vaihteleva oireiden kulku</w:t>
      </w:r>
      <w:r w:rsidR="000F725C" w:rsidRPr="00A23183">
        <w:rPr>
          <w:rFonts w:ascii="Arial" w:hAnsi="Arial" w:cs="Arial"/>
          <w:b/>
          <w:sz w:val="15"/>
          <w:szCs w:val="15"/>
          <w:lang w:val="fi-FI"/>
        </w:rPr>
        <w:t>:</w:t>
      </w:r>
      <w:r w:rsidR="000F725C" w:rsidRPr="00A23183">
        <w:rPr>
          <w:rFonts w:ascii="Arial" w:hAnsi="Arial" w:cs="Arial"/>
          <w:sz w:val="15"/>
          <w:szCs w:val="15"/>
          <w:lang w:val="fi-FI"/>
        </w:rPr>
        <w:t xml:space="preserve"> </w:t>
      </w:r>
      <w:r w:rsidR="0009234A" w:rsidRPr="00A23183">
        <w:rPr>
          <w:rFonts w:ascii="Arial" w:hAnsi="Arial" w:cs="Arial"/>
          <w:sz w:val="15"/>
          <w:szCs w:val="15"/>
          <w:lang w:val="fi-FI"/>
        </w:rPr>
        <w:t>Muistisairauksiin voi liittyä oireiden</w:t>
      </w:r>
      <w:r w:rsidR="00F429FC">
        <w:rPr>
          <w:rFonts w:ascii="Arial" w:hAnsi="Arial" w:cs="Arial"/>
          <w:sz w:val="15"/>
          <w:szCs w:val="15"/>
          <w:lang w:val="fi-FI"/>
        </w:rPr>
        <w:t xml:space="preserve"> vaihtelua </w:t>
      </w:r>
      <w:r w:rsidR="00A23183" w:rsidRPr="00A23183">
        <w:rPr>
          <w:rFonts w:ascii="Arial" w:hAnsi="Arial" w:cs="Arial"/>
          <w:sz w:val="15"/>
          <w:szCs w:val="15"/>
          <w:lang w:val="fi-FI"/>
        </w:rPr>
        <w:t>ilman deliriumia, mutta m</w:t>
      </w:r>
      <w:r w:rsidR="00F429FC">
        <w:rPr>
          <w:rFonts w:ascii="Arial" w:hAnsi="Arial" w:cs="Arial"/>
          <w:sz w:val="15"/>
          <w:szCs w:val="15"/>
          <w:lang w:val="fi-FI"/>
        </w:rPr>
        <w:t>erkittävä vaihtelu viittaa</w:t>
      </w:r>
      <w:r w:rsidR="00A23183" w:rsidRPr="00A23183">
        <w:rPr>
          <w:rFonts w:ascii="Arial" w:hAnsi="Arial" w:cs="Arial"/>
          <w:sz w:val="15"/>
          <w:szCs w:val="15"/>
          <w:lang w:val="fi-FI"/>
        </w:rPr>
        <w:t xml:space="preserve"> deliriumiin. Aistiharhojen tai</w:t>
      </w:r>
      <w:r w:rsidR="002C17EE">
        <w:rPr>
          <w:rFonts w:ascii="Arial" w:hAnsi="Arial" w:cs="Arial"/>
          <w:sz w:val="15"/>
          <w:szCs w:val="15"/>
          <w:lang w:val="fi-FI"/>
        </w:rPr>
        <w:t xml:space="preserve"> harhaluulojen esiin saamiseksi</w:t>
      </w:r>
      <w:r w:rsidR="00A23183" w:rsidRPr="00A23183">
        <w:rPr>
          <w:rFonts w:ascii="Arial" w:hAnsi="Arial" w:cs="Arial"/>
          <w:sz w:val="15"/>
          <w:szCs w:val="15"/>
          <w:lang w:val="fi-FI"/>
        </w:rPr>
        <w:t xml:space="preserve"> voit kysyä potilaalta esimerkiksi “Tapahtuu</w:t>
      </w:r>
      <w:r w:rsidR="009D2E94">
        <w:rPr>
          <w:rFonts w:ascii="Arial" w:hAnsi="Arial" w:cs="Arial"/>
          <w:sz w:val="15"/>
          <w:szCs w:val="15"/>
          <w:lang w:val="fi-FI"/>
        </w:rPr>
        <w:t xml:space="preserve">ko </w:t>
      </w:r>
      <w:r w:rsidR="00A23183" w:rsidRPr="00A23183">
        <w:rPr>
          <w:rFonts w:ascii="Arial" w:hAnsi="Arial" w:cs="Arial"/>
          <w:sz w:val="15"/>
          <w:szCs w:val="15"/>
          <w:lang w:val="fi-FI"/>
        </w:rPr>
        <w:t>täällä jotain, josta olet huolissasi?</w:t>
      </w:r>
      <w:r w:rsidR="009D2E94">
        <w:rPr>
          <w:rFonts w:ascii="Arial" w:hAnsi="Arial" w:cs="Arial"/>
          <w:sz w:val="15"/>
          <w:szCs w:val="15"/>
          <w:lang w:val="fi-FI"/>
        </w:rPr>
        <w:t xml:space="preserve"> </w:t>
      </w:r>
      <w:r w:rsidR="009D2E94" w:rsidRPr="002C17EE">
        <w:rPr>
          <w:rFonts w:ascii="Arial" w:hAnsi="Arial" w:cs="Arial"/>
          <w:sz w:val="15"/>
          <w:szCs w:val="15"/>
          <w:lang w:val="fi-FI"/>
        </w:rPr>
        <w:t>P</w:t>
      </w:r>
      <w:r w:rsidR="00A23183" w:rsidRPr="002C17EE">
        <w:rPr>
          <w:rFonts w:ascii="Arial" w:hAnsi="Arial" w:cs="Arial"/>
          <w:sz w:val="15"/>
          <w:szCs w:val="15"/>
          <w:lang w:val="fi-FI"/>
        </w:rPr>
        <w:t>elkäätkö täällä jotakin? Oletko kuullut tai nähnyt jotain epätavallista?</w:t>
      </w:r>
      <w:r w:rsidR="000F725C" w:rsidRPr="002C17EE">
        <w:rPr>
          <w:rFonts w:ascii="Arial" w:hAnsi="Arial" w:cs="Arial"/>
          <w:sz w:val="15"/>
          <w:szCs w:val="15"/>
          <w:lang w:val="fi-FI"/>
        </w:rPr>
        <w:t xml:space="preserve"> </w:t>
      </w:r>
    </w:p>
    <w:p w:rsidR="00540D3A" w:rsidRPr="002C17EE" w:rsidRDefault="000F725C" w:rsidP="00D844A2">
      <w:pPr>
        <w:jc w:val="right"/>
        <w:rPr>
          <w:rFonts w:ascii="Arial" w:hAnsi="Arial" w:cs="Arial"/>
          <w:sz w:val="8"/>
          <w:szCs w:val="8"/>
          <w:lang w:val="fi-FI"/>
        </w:rPr>
      </w:pPr>
      <w:r w:rsidRPr="002C17EE">
        <w:rPr>
          <w:rFonts w:ascii="Arial" w:hAnsi="Arial" w:cs="Arial"/>
          <w:sz w:val="8"/>
          <w:szCs w:val="8"/>
          <w:lang w:val="fi-FI"/>
        </w:rPr>
        <w:t xml:space="preserve">© 2011-2014 </w:t>
      </w:r>
      <w:proofErr w:type="spellStart"/>
      <w:r w:rsidRPr="002C17EE">
        <w:rPr>
          <w:rFonts w:ascii="Arial" w:hAnsi="Arial" w:cs="Arial"/>
          <w:sz w:val="8"/>
          <w:szCs w:val="8"/>
          <w:lang w:val="fi-FI"/>
        </w:rPr>
        <w:t>MacLullich</w:t>
      </w:r>
      <w:proofErr w:type="spellEnd"/>
      <w:r w:rsidRPr="002C17EE">
        <w:rPr>
          <w:rFonts w:ascii="Arial" w:hAnsi="Arial" w:cs="Arial"/>
          <w:sz w:val="8"/>
          <w:szCs w:val="8"/>
          <w:lang w:val="fi-FI"/>
        </w:rPr>
        <w:t>, Ryan, Cash</w:t>
      </w:r>
      <w:bookmarkStart w:id="2" w:name="_GoBack"/>
      <w:bookmarkEnd w:id="2"/>
      <w:r w:rsidRPr="002C17EE">
        <w:rPr>
          <w:rFonts w:ascii="Arial" w:hAnsi="Arial" w:cs="Arial"/>
          <w:sz w:val="8"/>
          <w:szCs w:val="8"/>
          <w:lang w:val="fi-FI"/>
        </w:rPr>
        <w:t xml:space="preserve"> </w:t>
      </w:r>
    </w:p>
    <w:sectPr w:rsidR="00540D3A" w:rsidRPr="002C17EE" w:rsidSect="003E363E">
      <w:type w:val="continuous"/>
      <w:pgSz w:w="12240" w:h="15840"/>
      <w:pgMar w:top="907" w:right="1077" w:bottom="51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25C"/>
    <w:rsid w:val="0002100C"/>
    <w:rsid w:val="0003414D"/>
    <w:rsid w:val="0004626F"/>
    <w:rsid w:val="000650DC"/>
    <w:rsid w:val="00076A85"/>
    <w:rsid w:val="0009234A"/>
    <w:rsid w:val="000A699C"/>
    <w:rsid w:val="000C6CB8"/>
    <w:rsid w:val="000F725C"/>
    <w:rsid w:val="001108BF"/>
    <w:rsid w:val="00170F1F"/>
    <w:rsid w:val="00175516"/>
    <w:rsid w:val="00183D89"/>
    <w:rsid w:val="002143F4"/>
    <w:rsid w:val="00226D89"/>
    <w:rsid w:val="00240771"/>
    <w:rsid w:val="00292CF5"/>
    <w:rsid w:val="002B5812"/>
    <w:rsid w:val="002C17EE"/>
    <w:rsid w:val="002F4A95"/>
    <w:rsid w:val="00345125"/>
    <w:rsid w:val="0034656C"/>
    <w:rsid w:val="00363BB1"/>
    <w:rsid w:val="00392601"/>
    <w:rsid w:val="003A12EE"/>
    <w:rsid w:val="003C1C00"/>
    <w:rsid w:val="003C68D2"/>
    <w:rsid w:val="003D2845"/>
    <w:rsid w:val="003E363E"/>
    <w:rsid w:val="00423093"/>
    <w:rsid w:val="004233BE"/>
    <w:rsid w:val="004644C7"/>
    <w:rsid w:val="00486186"/>
    <w:rsid w:val="004A4C0F"/>
    <w:rsid w:val="004B6162"/>
    <w:rsid w:val="004C4F9B"/>
    <w:rsid w:val="005118E8"/>
    <w:rsid w:val="00532F98"/>
    <w:rsid w:val="00540620"/>
    <w:rsid w:val="00540D3A"/>
    <w:rsid w:val="005B5C47"/>
    <w:rsid w:val="00663860"/>
    <w:rsid w:val="006645C5"/>
    <w:rsid w:val="006C5EA6"/>
    <w:rsid w:val="006D6D24"/>
    <w:rsid w:val="006E0A19"/>
    <w:rsid w:val="006E23B7"/>
    <w:rsid w:val="007073F6"/>
    <w:rsid w:val="0072741F"/>
    <w:rsid w:val="007275F4"/>
    <w:rsid w:val="0073407D"/>
    <w:rsid w:val="0074578A"/>
    <w:rsid w:val="0075256F"/>
    <w:rsid w:val="0075619D"/>
    <w:rsid w:val="00773C51"/>
    <w:rsid w:val="007C0BAE"/>
    <w:rsid w:val="00836089"/>
    <w:rsid w:val="008400FD"/>
    <w:rsid w:val="00862D79"/>
    <w:rsid w:val="008817C4"/>
    <w:rsid w:val="00884C80"/>
    <w:rsid w:val="008A2920"/>
    <w:rsid w:val="008E76C2"/>
    <w:rsid w:val="009305D7"/>
    <w:rsid w:val="0093104F"/>
    <w:rsid w:val="009D0294"/>
    <w:rsid w:val="009D2E94"/>
    <w:rsid w:val="009D5FBA"/>
    <w:rsid w:val="009E305D"/>
    <w:rsid w:val="009F1018"/>
    <w:rsid w:val="009F3096"/>
    <w:rsid w:val="00A103C7"/>
    <w:rsid w:val="00A212CE"/>
    <w:rsid w:val="00A23183"/>
    <w:rsid w:val="00A50D4E"/>
    <w:rsid w:val="00A61489"/>
    <w:rsid w:val="00AC58E0"/>
    <w:rsid w:val="00AE3387"/>
    <w:rsid w:val="00AF3E4C"/>
    <w:rsid w:val="00B23A0B"/>
    <w:rsid w:val="00B41896"/>
    <w:rsid w:val="00B80E8A"/>
    <w:rsid w:val="00BB2258"/>
    <w:rsid w:val="00C30279"/>
    <w:rsid w:val="00C65535"/>
    <w:rsid w:val="00C818DB"/>
    <w:rsid w:val="00CA3203"/>
    <w:rsid w:val="00D04F0F"/>
    <w:rsid w:val="00D04F18"/>
    <w:rsid w:val="00D110F5"/>
    <w:rsid w:val="00D83054"/>
    <w:rsid w:val="00D844A2"/>
    <w:rsid w:val="00D921C6"/>
    <w:rsid w:val="00DA1813"/>
    <w:rsid w:val="00DC758F"/>
    <w:rsid w:val="00DD165C"/>
    <w:rsid w:val="00DE2E44"/>
    <w:rsid w:val="00DE57D8"/>
    <w:rsid w:val="00DF61D5"/>
    <w:rsid w:val="00E04355"/>
    <w:rsid w:val="00E11D6C"/>
    <w:rsid w:val="00E156D4"/>
    <w:rsid w:val="00E274FD"/>
    <w:rsid w:val="00E336E9"/>
    <w:rsid w:val="00E347F9"/>
    <w:rsid w:val="00E70697"/>
    <w:rsid w:val="00E803DD"/>
    <w:rsid w:val="00E8069A"/>
    <w:rsid w:val="00E921EF"/>
    <w:rsid w:val="00E9752A"/>
    <w:rsid w:val="00EC7C1F"/>
    <w:rsid w:val="00F11082"/>
    <w:rsid w:val="00F429FC"/>
    <w:rsid w:val="00F52D54"/>
    <w:rsid w:val="00F654B6"/>
    <w:rsid w:val="00F839FB"/>
    <w:rsid w:val="00FC2FEA"/>
    <w:rsid w:val="00FE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63EC5B"/>
  <w14:defaultImageDpi w14:val="0"/>
  <w15:docId w15:val="{C21769CD-B462-7349-948F-2E4A012B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0F725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Kommentinviite">
    <w:name w:val="annotation reference"/>
    <w:basedOn w:val="Kappaleenoletusfontti"/>
    <w:uiPriority w:val="99"/>
    <w:semiHidden/>
    <w:unhideWhenUsed/>
    <w:rsid w:val="008E76C2"/>
    <w:rPr>
      <w:rFonts w:cs="Times New Roman"/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8E76C2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locked/>
    <w:rsid w:val="008E76C2"/>
    <w:rPr>
      <w:rFonts w:ascii="Times New Roman" w:hAnsi="Times New Roman" w:cs="Times New Roman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8E76C2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locked/>
    <w:rsid w:val="008E76C2"/>
    <w:rPr>
      <w:rFonts w:ascii="Times New Roman" w:hAnsi="Times New Roman" w:cs="Times New Roman"/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E76C2"/>
    <w:rPr>
      <w:rFonts w:ascii="Segoe UI Historic" w:hAnsi="Segoe UI Historic" w:cs="Segoe UI Historic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8E76C2"/>
    <w:rPr>
      <w:rFonts w:ascii="Segoe UI Historic" w:hAnsi="Segoe UI Historic" w:cs="Segoe UI Histor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Öhman</dc:creator>
  <cp:keywords/>
  <dc:description/>
  <cp:lastModifiedBy>Esa Jämsen</cp:lastModifiedBy>
  <cp:revision>2</cp:revision>
  <cp:lastPrinted>2017-01-18T12:28:00Z</cp:lastPrinted>
  <dcterms:created xsi:type="dcterms:W3CDTF">2018-07-26T09:47:00Z</dcterms:created>
  <dcterms:modified xsi:type="dcterms:W3CDTF">2018-07-26T09:47:00Z</dcterms:modified>
</cp:coreProperties>
</file>